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018897" w14:textId="77777777" w:rsidR="000F5CAA" w:rsidRPr="009324D8" w:rsidRDefault="000F5CAA" w:rsidP="000F5CAA">
      <w:pPr>
        <w:jc w:val="center"/>
        <w:rPr>
          <w:b/>
          <w:bCs/>
          <w:sz w:val="24"/>
          <w:szCs w:val="24"/>
        </w:rPr>
      </w:pPr>
      <w:r w:rsidRPr="009324D8">
        <w:rPr>
          <w:b/>
          <w:bCs/>
          <w:sz w:val="24"/>
          <w:szCs w:val="24"/>
        </w:rPr>
        <w:t>EPA Region 6 Tribal Operations Committee (RTOC) Meeting</w:t>
      </w:r>
    </w:p>
    <w:p w14:paraId="7EE1E8C3" w14:textId="77777777" w:rsidR="000F5CAA" w:rsidRDefault="000F5CAA" w:rsidP="000F5CAA">
      <w:pPr>
        <w:jc w:val="center"/>
        <w:rPr>
          <w:sz w:val="24"/>
          <w:szCs w:val="24"/>
        </w:rPr>
      </w:pPr>
      <w:r w:rsidRPr="009324D8">
        <w:rPr>
          <w:sz w:val="24"/>
          <w:szCs w:val="24"/>
        </w:rPr>
        <w:t>Wednesday, November 20, 2024,</w:t>
      </w:r>
    </w:p>
    <w:p w14:paraId="3BAB6DDC" w14:textId="77777777" w:rsidR="000F5CAA" w:rsidRDefault="000F5CAA" w:rsidP="000F5CAA">
      <w:pPr>
        <w:jc w:val="center"/>
        <w:rPr>
          <w:sz w:val="24"/>
          <w:szCs w:val="24"/>
        </w:rPr>
      </w:pPr>
      <w:r w:rsidRPr="009324D8">
        <w:rPr>
          <w:sz w:val="24"/>
          <w:szCs w:val="24"/>
        </w:rPr>
        <w:t xml:space="preserve">Embassy Suites Hotel &amp; Conference </w:t>
      </w:r>
      <w:r>
        <w:rPr>
          <w:sz w:val="24"/>
          <w:szCs w:val="24"/>
        </w:rPr>
        <w:t>Center</w:t>
      </w:r>
    </w:p>
    <w:p w14:paraId="3AA275DA" w14:textId="77777777" w:rsidR="000F5CAA" w:rsidRDefault="000F5CAA" w:rsidP="000F5CAA">
      <w:pPr>
        <w:jc w:val="center"/>
        <w:rPr>
          <w:sz w:val="24"/>
          <w:szCs w:val="24"/>
        </w:rPr>
      </w:pPr>
      <w:r w:rsidRPr="009324D8">
        <w:rPr>
          <w:sz w:val="24"/>
          <w:szCs w:val="24"/>
        </w:rPr>
        <w:t>2501 Conference Drive, Norman, Oklahoma</w:t>
      </w:r>
    </w:p>
    <w:p w14:paraId="058FF960" w14:textId="77777777" w:rsidR="000F5CAA" w:rsidRPr="009324D8" w:rsidRDefault="000F5CAA" w:rsidP="000F5CAA">
      <w:pPr>
        <w:jc w:val="center"/>
        <w:rPr>
          <w:sz w:val="24"/>
          <w:szCs w:val="24"/>
        </w:rPr>
      </w:pPr>
      <w:r>
        <w:t>9:00 a.m. – 3:30 p.m. CDT</w:t>
      </w:r>
    </w:p>
    <w:p w14:paraId="64D1B3C1" w14:textId="77777777" w:rsidR="008F0AB7" w:rsidRDefault="008F0AB7" w:rsidP="00147E8F">
      <w:pPr>
        <w:pStyle w:val="BodyText"/>
        <w:spacing w:before="8"/>
        <w:ind w:left="0" w:firstLine="0"/>
        <w:rPr>
          <w:sz w:val="28"/>
        </w:rPr>
      </w:pPr>
    </w:p>
    <w:p w14:paraId="6999076A" w14:textId="77777777" w:rsidR="000F5CAA" w:rsidRDefault="000F5CAA" w:rsidP="00147E8F">
      <w:pPr>
        <w:pStyle w:val="ListParagraph"/>
        <w:numPr>
          <w:ilvl w:val="0"/>
          <w:numId w:val="1"/>
        </w:numPr>
        <w:tabs>
          <w:tab w:val="left" w:pos="639"/>
        </w:tabs>
        <w:spacing w:before="1"/>
        <w:ind w:left="0" w:firstLine="0"/>
        <w:contextualSpacing w:val="0"/>
        <w:jc w:val="left"/>
        <w:rPr>
          <w:b/>
          <w:bCs/>
        </w:rPr>
      </w:pPr>
      <w:r w:rsidRPr="0083195A">
        <w:rPr>
          <w:b/>
          <w:bCs/>
        </w:rPr>
        <w:t>Opening</w:t>
      </w:r>
      <w:r w:rsidRPr="0083195A">
        <w:rPr>
          <w:b/>
          <w:bCs/>
          <w:spacing w:val="-6"/>
        </w:rPr>
        <w:t xml:space="preserve"> </w:t>
      </w:r>
      <w:r w:rsidRPr="0083195A">
        <w:rPr>
          <w:b/>
          <w:bCs/>
        </w:rPr>
        <w:t>–</w:t>
      </w:r>
      <w:r w:rsidRPr="0083195A">
        <w:rPr>
          <w:b/>
          <w:bCs/>
          <w:spacing w:val="-5"/>
        </w:rPr>
        <w:t xml:space="preserve"> </w:t>
      </w:r>
      <w:r w:rsidRPr="0083195A">
        <w:rPr>
          <w:b/>
          <w:bCs/>
          <w:i/>
          <w:iCs/>
        </w:rPr>
        <w:t>Tabitha</w:t>
      </w:r>
      <w:r w:rsidRPr="0083195A">
        <w:rPr>
          <w:b/>
          <w:bCs/>
          <w:i/>
          <w:iCs/>
          <w:spacing w:val="-7"/>
        </w:rPr>
        <w:t xml:space="preserve"> </w:t>
      </w:r>
      <w:r w:rsidRPr="0083195A">
        <w:rPr>
          <w:b/>
          <w:bCs/>
          <w:i/>
          <w:iCs/>
        </w:rPr>
        <w:t>Langston</w:t>
      </w:r>
      <w:r w:rsidRPr="0083195A">
        <w:rPr>
          <w:b/>
          <w:bCs/>
        </w:rPr>
        <w:t>,</w:t>
      </w:r>
      <w:r w:rsidRPr="0083195A">
        <w:rPr>
          <w:b/>
          <w:bCs/>
          <w:spacing w:val="-5"/>
        </w:rPr>
        <w:t xml:space="preserve"> </w:t>
      </w:r>
      <w:r w:rsidRPr="0083195A">
        <w:rPr>
          <w:b/>
          <w:bCs/>
        </w:rPr>
        <w:t>Ottawa</w:t>
      </w:r>
      <w:r w:rsidRPr="0083195A">
        <w:rPr>
          <w:b/>
          <w:bCs/>
          <w:spacing w:val="-5"/>
        </w:rPr>
        <w:t xml:space="preserve"> </w:t>
      </w:r>
      <w:r w:rsidRPr="0083195A">
        <w:rPr>
          <w:b/>
          <w:bCs/>
        </w:rPr>
        <w:t>Tribe</w:t>
      </w:r>
      <w:r w:rsidRPr="0083195A">
        <w:rPr>
          <w:b/>
          <w:bCs/>
          <w:spacing w:val="-6"/>
        </w:rPr>
        <w:t xml:space="preserve"> </w:t>
      </w:r>
      <w:r w:rsidRPr="0083195A">
        <w:rPr>
          <w:b/>
          <w:bCs/>
        </w:rPr>
        <w:t>of</w:t>
      </w:r>
      <w:r w:rsidRPr="0083195A">
        <w:rPr>
          <w:b/>
          <w:bCs/>
          <w:spacing w:val="-7"/>
        </w:rPr>
        <w:t xml:space="preserve"> </w:t>
      </w:r>
      <w:r w:rsidRPr="0083195A">
        <w:rPr>
          <w:b/>
          <w:bCs/>
        </w:rPr>
        <w:t>Oklahoma,</w:t>
      </w:r>
      <w:r w:rsidRPr="0083195A">
        <w:rPr>
          <w:b/>
          <w:bCs/>
          <w:spacing w:val="-5"/>
        </w:rPr>
        <w:t xml:space="preserve"> </w:t>
      </w:r>
      <w:r w:rsidRPr="0083195A">
        <w:rPr>
          <w:b/>
          <w:bCs/>
        </w:rPr>
        <w:t>Tribal</w:t>
      </w:r>
      <w:r w:rsidRPr="0083195A">
        <w:rPr>
          <w:b/>
          <w:bCs/>
          <w:spacing w:val="-5"/>
        </w:rPr>
        <w:t xml:space="preserve"> </w:t>
      </w:r>
      <w:r w:rsidRPr="0083195A">
        <w:rPr>
          <w:b/>
          <w:bCs/>
        </w:rPr>
        <w:t>Co‐Chair</w:t>
      </w:r>
    </w:p>
    <w:p w14:paraId="489B6E2A" w14:textId="77777777" w:rsidR="00FF1289" w:rsidRPr="0083195A" w:rsidRDefault="00FF1289" w:rsidP="00147E8F">
      <w:pPr>
        <w:tabs>
          <w:tab w:val="left" w:pos="639"/>
        </w:tabs>
        <w:spacing w:before="1"/>
        <w:rPr>
          <w:b/>
          <w:bCs/>
        </w:rPr>
      </w:pPr>
    </w:p>
    <w:p w14:paraId="2EBE6F83" w14:textId="77777777" w:rsidR="000F5CAA" w:rsidRPr="0083195A" w:rsidRDefault="000F5CAA" w:rsidP="00147E8F">
      <w:pPr>
        <w:pStyle w:val="ListParagraph"/>
        <w:numPr>
          <w:ilvl w:val="0"/>
          <w:numId w:val="1"/>
        </w:numPr>
        <w:tabs>
          <w:tab w:val="left" w:pos="638"/>
        </w:tabs>
        <w:spacing w:before="38"/>
        <w:ind w:left="0" w:firstLine="0"/>
        <w:contextualSpacing w:val="0"/>
        <w:jc w:val="left"/>
        <w:rPr>
          <w:b/>
          <w:bCs/>
        </w:rPr>
      </w:pPr>
      <w:r w:rsidRPr="0083195A">
        <w:rPr>
          <w:b/>
          <w:bCs/>
          <w:spacing w:val="-3"/>
        </w:rPr>
        <w:t xml:space="preserve">Invocation – </w:t>
      </w:r>
      <w:r w:rsidRPr="0083195A">
        <w:rPr>
          <w:b/>
          <w:bCs/>
          <w:i/>
          <w:iCs/>
          <w:spacing w:val="-3"/>
        </w:rPr>
        <w:t>Curtis Hicks</w:t>
      </w:r>
      <w:r w:rsidRPr="0083195A">
        <w:rPr>
          <w:b/>
          <w:bCs/>
          <w:spacing w:val="-3"/>
        </w:rPr>
        <w:t>, EPA Region 6</w:t>
      </w:r>
    </w:p>
    <w:p w14:paraId="030DAD38" w14:textId="77777777" w:rsidR="0083195A" w:rsidRPr="0083195A" w:rsidRDefault="0083195A" w:rsidP="00147E8F">
      <w:pPr>
        <w:tabs>
          <w:tab w:val="left" w:pos="638"/>
        </w:tabs>
        <w:spacing w:before="38"/>
        <w:rPr>
          <w:b/>
          <w:bCs/>
        </w:rPr>
      </w:pPr>
    </w:p>
    <w:p w14:paraId="5AC8ADAF" w14:textId="77777777" w:rsidR="000F5CAA" w:rsidRPr="0083195A" w:rsidRDefault="000F5CAA" w:rsidP="00147E8F">
      <w:pPr>
        <w:pStyle w:val="ListParagraph"/>
        <w:numPr>
          <w:ilvl w:val="0"/>
          <w:numId w:val="1"/>
        </w:numPr>
        <w:tabs>
          <w:tab w:val="left" w:pos="638"/>
        </w:tabs>
        <w:spacing w:before="41"/>
        <w:ind w:left="0" w:firstLine="0"/>
        <w:contextualSpacing w:val="0"/>
        <w:jc w:val="left"/>
        <w:rPr>
          <w:b/>
          <w:bCs/>
        </w:rPr>
      </w:pPr>
      <w:r w:rsidRPr="0083195A">
        <w:rPr>
          <w:b/>
          <w:bCs/>
        </w:rPr>
        <w:t>Roll</w:t>
      </w:r>
      <w:r w:rsidRPr="0083195A">
        <w:rPr>
          <w:b/>
          <w:bCs/>
          <w:spacing w:val="-7"/>
        </w:rPr>
        <w:t xml:space="preserve"> </w:t>
      </w:r>
      <w:r w:rsidRPr="0083195A">
        <w:rPr>
          <w:b/>
          <w:bCs/>
        </w:rPr>
        <w:t>Call/Declaration</w:t>
      </w:r>
      <w:r w:rsidRPr="0083195A">
        <w:rPr>
          <w:b/>
          <w:bCs/>
          <w:spacing w:val="-9"/>
        </w:rPr>
        <w:t xml:space="preserve"> </w:t>
      </w:r>
      <w:r w:rsidRPr="0083195A">
        <w:rPr>
          <w:b/>
          <w:bCs/>
        </w:rPr>
        <w:t>of</w:t>
      </w:r>
      <w:r w:rsidRPr="0083195A">
        <w:rPr>
          <w:b/>
          <w:bCs/>
          <w:spacing w:val="-4"/>
        </w:rPr>
        <w:t xml:space="preserve"> </w:t>
      </w:r>
      <w:r w:rsidRPr="0083195A">
        <w:rPr>
          <w:b/>
          <w:bCs/>
        </w:rPr>
        <w:t>Quorum</w:t>
      </w:r>
      <w:r w:rsidRPr="0083195A">
        <w:rPr>
          <w:b/>
          <w:bCs/>
          <w:spacing w:val="-6"/>
        </w:rPr>
        <w:t xml:space="preserve"> </w:t>
      </w:r>
      <w:r w:rsidRPr="0083195A">
        <w:rPr>
          <w:b/>
          <w:bCs/>
        </w:rPr>
        <w:t>–</w:t>
      </w:r>
      <w:r w:rsidRPr="0083195A">
        <w:rPr>
          <w:b/>
          <w:bCs/>
          <w:spacing w:val="-7"/>
        </w:rPr>
        <w:t xml:space="preserve"> </w:t>
      </w:r>
      <w:r w:rsidRPr="0083195A">
        <w:rPr>
          <w:b/>
          <w:bCs/>
          <w:i/>
          <w:iCs/>
        </w:rPr>
        <w:t>Micah</w:t>
      </w:r>
      <w:r w:rsidRPr="0083195A">
        <w:rPr>
          <w:b/>
          <w:bCs/>
          <w:i/>
          <w:iCs/>
          <w:spacing w:val="-8"/>
        </w:rPr>
        <w:t xml:space="preserve"> </w:t>
      </w:r>
      <w:r w:rsidRPr="0083195A">
        <w:rPr>
          <w:b/>
          <w:bCs/>
          <w:i/>
          <w:iCs/>
        </w:rPr>
        <w:t>D.</w:t>
      </w:r>
      <w:r w:rsidRPr="0083195A">
        <w:rPr>
          <w:b/>
          <w:bCs/>
          <w:i/>
          <w:iCs/>
          <w:spacing w:val="-6"/>
        </w:rPr>
        <w:t xml:space="preserve"> </w:t>
      </w:r>
      <w:r w:rsidRPr="0083195A">
        <w:rPr>
          <w:b/>
          <w:bCs/>
          <w:i/>
          <w:iCs/>
        </w:rPr>
        <w:t>Isaacs</w:t>
      </w:r>
      <w:r w:rsidRPr="0083195A">
        <w:rPr>
          <w:b/>
          <w:bCs/>
        </w:rPr>
        <w:t>,</w:t>
      </w:r>
      <w:r w:rsidRPr="0083195A">
        <w:rPr>
          <w:b/>
          <w:bCs/>
          <w:spacing w:val="-3"/>
        </w:rPr>
        <w:t xml:space="preserve"> </w:t>
      </w:r>
      <w:r w:rsidRPr="0083195A">
        <w:rPr>
          <w:b/>
          <w:bCs/>
        </w:rPr>
        <w:t>Citizen</w:t>
      </w:r>
      <w:r w:rsidRPr="0083195A">
        <w:rPr>
          <w:b/>
          <w:bCs/>
          <w:spacing w:val="-4"/>
        </w:rPr>
        <w:t xml:space="preserve"> </w:t>
      </w:r>
      <w:r w:rsidRPr="0083195A">
        <w:rPr>
          <w:b/>
          <w:bCs/>
        </w:rPr>
        <w:t>Potawatomi</w:t>
      </w:r>
      <w:r w:rsidRPr="0083195A">
        <w:rPr>
          <w:b/>
          <w:bCs/>
          <w:spacing w:val="-5"/>
        </w:rPr>
        <w:t xml:space="preserve"> </w:t>
      </w:r>
      <w:r w:rsidRPr="0083195A">
        <w:rPr>
          <w:b/>
          <w:bCs/>
        </w:rPr>
        <w:t>Nation,</w:t>
      </w:r>
      <w:r w:rsidRPr="0083195A">
        <w:rPr>
          <w:b/>
          <w:bCs/>
          <w:spacing w:val="-6"/>
        </w:rPr>
        <w:t xml:space="preserve"> </w:t>
      </w:r>
      <w:r w:rsidRPr="0083195A">
        <w:rPr>
          <w:b/>
          <w:bCs/>
        </w:rPr>
        <w:t>RTOC</w:t>
      </w:r>
      <w:r w:rsidRPr="0083195A">
        <w:rPr>
          <w:b/>
          <w:bCs/>
          <w:spacing w:val="-4"/>
        </w:rPr>
        <w:t xml:space="preserve"> </w:t>
      </w:r>
      <w:r w:rsidRPr="0083195A">
        <w:rPr>
          <w:b/>
          <w:bCs/>
          <w:spacing w:val="-3"/>
        </w:rPr>
        <w:t>Secretary</w:t>
      </w:r>
    </w:p>
    <w:p w14:paraId="78E21685" w14:textId="77777777" w:rsidR="000F5CAA" w:rsidRDefault="000F5CAA" w:rsidP="000F5CAA">
      <w:pPr>
        <w:tabs>
          <w:tab w:val="left" w:pos="638"/>
        </w:tabs>
        <w:spacing w:before="41"/>
      </w:pPr>
    </w:p>
    <w:tbl>
      <w:tblPr>
        <w:tblStyle w:val="TableGrid"/>
        <w:tblW w:w="9577" w:type="dxa"/>
        <w:tblInd w:w="198" w:type="dxa"/>
        <w:tblLook w:val="04A0" w:firstRow="1" w:lastRow="0" w:firstColumn="1" w:lastColumn="0" w:noHBand="0" w:noVBand="1"/>
      </w:tblPr>
      <w:tblGrid>
        <w:gridCol w:w="4150"/>
        <w:gridCol w:w="550"/>
        <w:gridCol w:w="3307"/>
        <w:gridCol w:w="1570"/>
      </w:tblGrid>
      <w:tr w:rsidR="000F5CAA" w:rsidRPr="00B419D5" w14:paraId="17898EFF" w14:textId="77777777" w:rsidTr="001B3521">
        <w:trPr>
          <w:trHeight w:val="268"/>
        </w:trPr>
        <w:tc>
          <w:tcPr>
            <w:tcW w:w="4299" w:type="dxa"/>
          </w:tcPr>
          <w:p w14:paraId="3EF36FE5" w14:textId="77777777" w:rsidR="000F5CAA" w:rsidRPr="00340EDE" w:rsidRDefault="000F5CAA" w:rsidP="001B3521">
            <w:pPr>
              <w:tabs>
                <w:tab w:val="left" w:pos="655"/>
                <w:tab w:val="left" w:pos="656"/>
              </w:tabs>
              <w:rPr>
                <w:b/>
                <w:bCs/>
              </w:rPr>
            </w:pPr>
            <w:r w:rsidRPr="00340EDE">
              <w:rPr>
                <w:b/>
                <w:bCs/>
              </w:rPr>
              <w:t>Alabama-Coushatta Tribe of Texas</w:t>
            </w:r>
          </w:p>
        </w:tc>
        <w:tc>
          <w:tcPr>
            <w:tcW w:w="561" w:type="dxa"/>
          </w:tcPr>
          <w:p w14:paraId="1C187CFC" w14:textId="77777777" w:rsidR="000F5CAA" w:rsidRPr="00340EDE" w:rsidRDefault="000F5CAA" w:rsidP="001B3521">
            <w:pPr>
              <w:tabs>
                <w:tab w:val="left" w:pos="655"/>
                <w:tab w:val="left" w:pos="656"/>
              </w:tabs>
              <w:rPr>
                <w:b/>
                <w:bCs/>
              </w:rPr>
            </w:pPr>
          </w:p>
        </w:tc>
        <w:tc>
          <w:tcPr>
            <w:tcW w:w="3420" w:type="dxa"/>
          </w:tcPr>
          <w:p w14:paraId="727F8C63" w14:textId="77777777" w:rsidR="000F5CAA" w:rsidRPr="00340EDE" w:rsidRDefault="000F5CAA" w:rsidP="001B3521">
            <w:pPr>
              <w:tabs>
                <w:tab w:val="left" w:pos="655"/>
                <w:tab w:val="left" w:pos="656"/>
              </w:tabs>
              <w:rPr>
                <w:b/>
                <w:bCs/>
              </w:rPr>
            </w:pPr>
            <w:r w:rsidRPr="00340EDE">
              <w:rPr>
                <w:b/>
                <w:bCs/>
              </w:rPr>
              <w:t>Ottawa Tribe of Oklahoma</w:t>
            </w:r>
          </w:p>
        </w:tc>
        <w:tc>
          <w:tcPr>
            <w:tcW w:w="1297" w:type="dxa"/>
          </w:tcPr>
          <w:p w14:paraId="22399EB0" w14:textId="77777777" w:rsidR="000F5CAA" w:rsidRPr="00340EDE" w:rsidRDefault="000F5CAA" w:rsidP="001B3521">
            <w:pPr>
              <w:tabs>
                <w:tab w:val="left" w:pos="655"/>
                <w:tab w:val="left" w:pos="656"/>
              </w:tabs>
              <w:rPr>
                <w:b/>
                <w:bCs/>
              </w:rPr>
            </w:pPr>
            <w:r w:rsidRPr="00340EDE">
              <w:rPr>
                <w:b/>
                <w:bCs/>
              </w:rPr>
              <w:t>X</w:t>
            </w:r>
          </w:p>
        </w:tc>
      </w:tr>
      <w:tr w:rsidR="000F5CAA" w:rsidRPr="00B419D5" w14:paraId="7FE27944" w14:textId="77777777" w:rsidTr="001B3521">
        <w:trPr>
          <w:trHeight w:val="284"/>
        </w:trPr>
        <w:tc>
          <w:tcPr>
            <w:tcW w:w="4299" w:type="dxa"/>
          </w:tcPr>
          <w:p w14:paraId="133F83F0" w14:textId="77777777" w:rsidR="000F5CAA" w:rsidRPr="00340EDE" w:rsidRDefault="000F5CAA" w:rsidP="001B3521">
            <w:pPr>
              <w:tabs>
                <w:tab w:val="left" w:pos="655"/>
                <w:tab w:val="left" w:pos="656"/>
              </w:tabs>
              <w:rPr>
                <w:b/>
                <w:bCs/>
              </w:rPr>
            </w:pPr>
            <w:r w:rsidRPr="00340EDE">
              <w:rPr>
                <w:b/>
                <w:bCs/>
              </w:rPr>
              <w:t>Jena Band of Choctaw Indians</w:t>
            </w:r>
          </w:p>
        </w:tc>
        <w:tc>
          <w:tcPr>
            <w:tcW w:w="561" w:type="dxa"/>
          </w:tcPr>
          <w:p w14:paraId="06B5439D" w14:textId="77777777" w:rsidR="000F5CAA" w:rsidRPr="00340EDE" w:rsidRDefault="000F5CAA" w:rsidP="001B3521">
            <w:pPr>
              <w:tabs>
                <w:tab w:val="left" w:pos="655"/>
                <w:tab w:val="left" w:pos="656"/>
              </w:tabs>
              <w:rPr>
                <w:b/>
                <w:bCs/>
              </w:rPr>
            </w:pPr>
          </w:p>
        </w:tc>
        <w:tc>
          <w:tcPr>
            <w:tcW w:w="3420" w:type="dxa"/>
          </w:tcPr>
          <w:p w14:paraId="72EFA510" w14:textId="77777777" w:rsidR="000F5CAA" w:rsidRPr="00340EDE" w:rsidRDefault="000F5CAA" w:rsidP="001B3521">
            <w:pPr>
              <w:tabs>
                <w:tab w:val="left" w:pos="655"/>
                <w:tab w:val="left" w:pos="656"/>
              </w:tabs>
              <w:rPr>
                <w:b/>
                <w:bCs/>
              </w:rPr>
            </w:pPr>
            <w:r w:rsidRPr="00340EDE">
              <w:rPr>
                <w:b/>
                <w:bCs/>
              </w:rPr>
              <w:t>Sac &amp; Fox Nation</w:t>
            </w:r>
          </w:p>
        </w:tc>
        <w:tc>
          <w:tcPr>
            <w:tcW w:w="1297" w:type="dxa"/>
          </w:tcPr>
          <w:p w14:paraId="6E9C5E81" w14:textId="77777777" w:rsidR="000F5CAA" w:rsidRPr="00340EDE" w:rsidRDefault="000F5CAA" w:rsidP="001B3521">
            <w:pPr>
              <w:tabs>
                <w:tab w:val="left" w:pos="655"/>
                <w:tab w:val="left" w:pos="656"/>
              </w:tabs>
              <w:rPr>
                <w:b/>
                <w:bCs/>
              </w:rPr>
            </w:pPr>
          </w:p>
        </w:tc>
      </w:tr>
      <w:tr w:rsidR="000F5CAA" w:rsidRPr="00B419D5" w14:paraId="4B4D418F" w14:textId="77777777" w:rsidTr="001B3521">
        <w:trPr>
          <w:trHeight w:val="268"/>
        </w:trPr>
        <w:tc>
          <w:tcPr>
            <w:tcW w:w="4299" w:type="dxa"/>
          </w:tcPr>
          <w:p w14:paraId="2E531007" w14:textId="77777777" w:rsidR="000F5CAA" w:rsidRPr="00340EDE" w:rsidRDefault="000F5CAA" w:rsidP="001B3521">
            <w:pPr>
              <w:tabs>
                <w:tab w:val="left" w:pos="655"/>
                <w:tab w:val="left" w:pos="656"/>
              </w:tabs>
              <w:rPr>
                <w:b/>
                <w:bCs/>
              </w:rPr>
            </w:pPr>
            <w:r w:rsidRPr="00340EDE">
              <w:rPr>
                <w:b/>
                <w:bCs/>
              </w:rPr>
              <w:t>Caddo Nation of Oklahoma</w:t>
            </w:r>
          </w:p>
        </w:tc>
        <w:tc>
          <w:tcPr>
            <w:tcW w:w="561" w:type="dxa"/>
          </w:tcPr>
          <w:p w14:paraId="439AACCB" w14:textId="77777777" w:rsidR="000F5CAA" w:rsidRPr="00340EDE" w:rsidRDefault="000F5CAA" w:rsidP="001B3521">
            <w:pPr>
              <w:tabs>
                <w:tab w:val="left" w:pos="655"/>
                <w:tab w:val="left" w:pos="656"/>
              </w:tabs>
              <w:rPr>
                <w:b/>
                <w:bCs/>
              </w:rPr>
            </w:pPr>
            <w:r w:rsidRPr="00340EDE">
              <w:rPr>
                <w:b/>
                <w:bCs/>
              </w:rPr>
              <w:t>X</w:t>
            </w:r>
          </w:p>
        </w:tc>
        <w:tc>
          <w:tcPr>
            <w:tcW w:w="3420" w:type="dxa"/>
          </w:tcPr>
          <w:p w14:paraId="1FE3AFD4" w14:textId="77777777" w:rsidR="000F5CAA" w:rsidRPr="00340EDE" w:rsidRDefault="000F5CAA" w:rsidP="001B3521">
            <w:pPr>
              <w:tabs>
                <w:tab w:val="left" w:pos="655"/>
                <w:tab w:val="left" w:pos="656"/>
              </w:tabs>
              <w:rPr>
                <w:b/>
                <w:bCs/>
              </w:rPr>
            </w:pPr>
            <w:r w:rsidRPr="00340EDE">
              <w:rPr>
                <w:b/>
                <w:bCs/>
              </w:rPr>
              <w:t>Pueblo of Isleta</w:t>
            </w:r>
          </w:p>
        </w:tc>
        <w:tc>
          <w:tcPr>
            <w:tcW w:w="1297" w:type="dxa"/>
          </w:tcPr>
          <w:p w14:paraId="7CDD27D0" w14:textId="77777777" w:rsidR="000F5CAA" w:rsidRPr="00340EDE" w:rsidRDefault="000F5CAA" w:rsidP="001B3521">
            <w:pPr>
              <w:tabs>
                <w:tab w:val="left" w:pos="655"/>
                <w:tab w:val="left" w:pos="656"/>
              </w:tabs>
              <w:rPr>
                <w:b/>
                <w:bCs/>
              </w:rPr>
            </w:pPr>
            <w:r w:rsidRPr="00340EDE">
              <w:rPr>
                <w:b/>
                <w:bCs/>
              </w:rPr>
              <w:t>X</w:t>
            </w:r>
          </w:p>
        </w:tc>
      </w:tr>
      <w:tr w:rsidR="000F5CAA" w:rsidRPr="00B419D5" w14:paraId="706615B7" w14:textId="77777777" w:rsidTr="001B3521">
        <w:trPr>
          <w:trHeight w:val="284"/>
        </w:trPr>
        <w:tc>
          <w:tcPr>
            <w:tcW w:w="4299" w:type="dxa"/>
          </w:tcPr>
          <w:p w14:paraId="6DD8F379" w14:textId="77777777" w:rsidR="000F5CAA" w:rsidRPr="00340EDE" w:rsidRDefault="000F5CAA" w:rsidP="001B3521">
            <w:pPr>
              <w:tabs>
                <w:tab w:val="left" w:pos="655"/>
                <w:tab w:val="left" w:pos="656"/>
              </w:tabs>
              <w:rPr>
                <w:b/>
                <w:bCs/>
              </w:rPr>
            </w:pPr>
            <w:r w:rsidRPr="00340EDE">
              <w:rPr>
                <w:b/>
                <w:bCs/>
              </w:rPr>
              <w:t>Cherokee Nation</w:t>
            </w:r>
          </w:p>
        </w:tc>
        <w:tc>
          <w:tcPr>
            <w:tcW w:w="561" w:type="dxa"/>
          </w:tcPr>
          <w:p w14:paraId="370151B5" w14:textId="77777777" w:rsidR="000F5CAA" w:rsidRPr="00340EDE" w:rsidRDefault="000F5CAA" w:rsidP="001B3521">
            <w:pPr>
              <w:tabs>
                <w:tab w:val="left" w:pos="655"/>
                <w:tab w:val="left" w:pos="656"/>
              </w:tabs>
              <w:rPr>
                <w:b/>
                <w:bCs/>
              </w:rPr>
            </w:pPr>
            <w:r w:rsidRPr="00340EDE">
              <w:rPr>
                <w:b/>
                <w:bCs/>
              </w:rPr>
              <w:t>X</w:t>
            </w:r>
          </w:p>
        </w:tc>
        <w:tc>
          <w:tcPr>
            <w:tcW w:w="3420" w:type="dxa"/>
          </w:tcPr>
          <w:p w14:paraId="48A86432" w14:textId="77777777" w:rsidR="000F5CAA" w:rsidRPr="00340EDE" w:rsidRDefault="000F5CAA" w:rsidP="001B3521">
            <w:pPr>
              <w:tabs>
                <w:tab w:val="left" w:pos="655"/>
                <w:tab w:val="left" w:pos="656"/>
              </w:tabs>
              <w:rPr>
                <w:b/>
                <w:bCs/>
              </w:rPr>
            </w:pPr>
            <w:r w:rsidRPr="00340EDE">
              <w:rPr>
                <w:b/>
                <w:bCs/>
              </w:rPr>
              <w:t>Pueblo of Laguna</w:t>
            </w:r>
          </w:p>
        </w:tc>
        <w:tc>
          <w:tcPr>
            <w:tcW w:w="1297" w:type="dxa"/>
          </w:tcPr>
          <w:p w14:paraId="7F18AB07" w14:textId="77777777" w:rsidR="000F5CAA" w:rsidRPr="00340EDE" w:rsidRDefault="000F5CAA" w:rsidP="001B3521">
            <w:pPr>
              <w:tabs>
                <w:tab w:val="left" w:pos="655"/>
                <w:tab w:val="left" w:pos="656"/>
              </w:tabs>
              <w:rPr>
                <w:b/>
                <w:bCs/>
              </w:rPr>
            </w:pPr>
            <w:r w:rsidRPr="00340EDE">
              <w:rPr>
                <w:b/>
                <w:bCs/>
              </w:rPr>
              <w:t>X</w:t>
            </w:r>
          </w:p>
        </w:tc>
      </w:tr>
      <w:tr w:rsidR="000F5CAA" w:rsidRPr="00B419D5" w14:paraId="136109E9" w14:textId="77777777" w:rsidTr="001B3521">
        <w:trPr>
          <w:trHeight w:val="268"/>
        </w:trPr>
        <w:tc>
          <w:tcPr>
            <w:tcW w:w="4299" w:type="dxa"/>
          </w:tcPr>
          <w:p w14:paraId="175BF628" w14:textId="77777777" w:rsidR="000F5CAA" w:rsidRPr="00340EDE" w:rsidRDefault="000F5CAA" w:rsidP="001B3521">
            <w:pPr>
              <w:tabs>
                <w:tab w:val="left" w:pos="655"/>
                <w:tab w:val="left" w:pos="656"/>
              </w:tabs>
              <w:rPr>
                <w:b/>
                <w:bCs/>
              </w:rPr>
            </w:pPr>
            <w:r w:rsidRPr="00340EDE">
              <w:rPr>
                <w:b/>
                <w:bCs/>
              </w:rPr>
              <w:t>Chickasaw Nation</w:t>
            </w:r>
          </w:p>
        </w:tc>
        <w:tc>
          <w:tcPr>
            <w:tcW w:w="561" w:type="dxa"/>
          </w:tcPr>
          <w:p w14:paraId="3DFF2CEE" w14:textId="77777777" w:rsidR="000F5CAA" w:rsidRPr="00340EDE" w:rsidRDefault="000F5CAA" w:rsidP="001B3521">
            <w:pPr>
              <w:tabs>
                <w:tab w:val="left" w:pos="655"/>
                <w:tab w:val="left" w:pos="656"/>
              </w:tabs>
              <w:rPr>
                <w:b/>
                <w:bCs/>
              </w:rPr>
            </w:pPr>
            <w:r w:rsidRPr="00340EDE">
              <w:rPr>
                <w:b/>
                <w:bCs/>
              </w:rPr>
              <w:t>X</w:t>
            </w:r>
          </w:p>
        </w:tc>
        <w:tc>
          <w:tcPr>
            <w:tcW w:w="3420" w:type="dxa"/>
          </w:tcPr>
          <w:p w14:paraId="016B7C7C" w14:textId="77777777" w:rsidR="000F5CAA" w:rsidRPr="00340EDE" w:rsidRDefault="000F5CAA" w:rsidP="001B3521">
            <w:pPr>
              <w:tabs>
                <w:tab w:val="left" w:pos="655"/>
                <w:tab w:val="left" w:pos="656"/>
              </w:tabs>
              <w:rPr>
                <w:b/>
                <w:bCs/>
              </w:rPr>
            </w:pPr>
            <w:r w:rsidRPr="00340EDE">
              <w:rPr>
                <w:b/>
                <w:bCs/>
              </w:rPr>
              <w:t>Pueblo of Nambe</w:t>
            </w:r>
          </w:p>
        </w:tc>
        <w:tc>
          <w:tcPr>
            <w:tcW w:w="1297" w:type="dxa"/>
          </w:tcPr>
          <w:p w14:paraId="1393423E" w14:textId="77777777" w:rsidR="000F5CAA" w:rsidRPr="00340EDE" w:rsidRDefault="000F5CAA" w:rsidP="001B3521">
            <w:pPr>
              <w:tabs>
                <w:tab w:val="left" w:pos="655"/>
                <w:tab w:val="left" w:pos="656"/>
              </w:tabs>
              <w:rPr>
                <w:b/>
                <w:bCs/>
              </w:rPr>
            </w:pPr>
            <w:r w:rsidRPr="00340EDE">
              <w:rPr>
                <w:b/>
                <w:bCs/>
              </w:rPr>
              <w:t>X</w:t>
            </w:r>
          </w:p>
        </w:tc>
      </w:tr>
      <w:tr w:rsidR="000F5CAA" w:rsidRPr="00B419D5" w14:paraId="252B26C9" w14:textId="77777777" w:rsidTr="001B3521">
        <w:trPr>
          <w:trHeight w:val="284"/>
        </w:trPr>
        <w:tc>
          <w:tcPr>
            <w:tcW w:w="4299" w:type="dxa"/>
          </w:tcPr>
          <w:p w14:paraId="0CC5F645" w14:textId="77777777" w:rsidR="000F5CAA" w:rsidRPr="00340EDE" w:rsidRDefault="000F5CAA" w:rsidP="001B3521">
            <w:pPr>
              <w:tabs>
                <w:tab w:val="left" w:pos="655"/>
                <w:tab w:val="left" w:pos="656"/>
              </w:tabs>
              <w:rPr>
                <w:b/>
                <w:bCs/>
              </w:rPr>
            </w:pPr>
            <w:r w:rsidRPr="00340EDE">
              <w:rPr>
                <w:b/>
                <w:bCs/>
              </w:rPr>
              <w:t>Citizen Potawatomi Nation</w:t>
            </w:r>
          </w:p>
        </w:tc>
        <w:tc>
          <w:tcPr>
            <w:tcW w:w="561" w:type="dxa"/>
          </w:tcPr>
          <w:p w14:paraId="21855CE5" w14:textId="77777777" w:rsidR="000F5CAA" w:rsidRPr="00340EDE" w:rsidRDefault="000F5CAA" w:rsidP="001B3521">
            <w:pPr>
              <w:tabs>
                <w:tab w:val="left" w:pos="655"/>
                <w:tab w:val="left" w:pos="656"/>
              </w:tabs>
              <w:rPr>
                <w:b/>
                <w:bCs/>
              </w:rPr>
            </w:pPr>
            <w:r w:rsidRPr="00340EDE">
              <w:rPr>
                <w:b/>
                <w:bCs/>
              </w:rPr>
              <w:t>X</w:t>
            </w:r>
          </w:p>
        </w:tc>
        <w:tc>
          <w:tcPr>
            <w:tcW w:w="3420" w:type="dxa"/>
          </w:tcPr>
          <w:p w14:paraId="14497248" w14:textId="77777777" w:rsidR="000F5CAA" w:rsidRPr="00340EDE" w:rsidRDefault="000F5CAA" w:rsidP="001B3521">
            <w:pPr>
              <w:tabs>
                <w:tab w:val="left" w:pos="655"/>
                <w:tab w:val="left" w:pos="656"/>
              </w:tabs>
              <w:rPr>
                <w:b/>
                <w:bCs/>
              </w:rPr>
            </w:pPr>
            <w:r w:rsidRPr="00340EDE">
              <w:rPr>
                <w:b/>
                <w:bCs/>
              </w:rPr>
              <w:t>Pueblo of San Felipe</w:t>
            </w:r>
          </w:p>
        </w:tc>
        <w:tc>
          <w:tcPr>
            <w:tcW w:w="1297" w:type="dxa"/>
          </w:tcPr>
          <w:p w14:paraId="60B1EF03" w14:textId="77777777" w:rsidR="000F5CAA" w:rsidRPr="00340EDE" w:rsidRDefault="000F5CAA" w:rsidP="001B3521">
            <w:pPr>
              <w:tabs>
                <w:tab w:val="left" w:pos="655"/>
                <w:tab w:val="left" w:pos="656"/>
              </w:tabs>
              <w:rPr>
                <w:b/>
                <w:bCs/>
              </w:rPr>
            </w:pPr>
            <w:r w:rsidRPr="00340EDE">
              <w:rPr>
                <w:b/>
                <w:bCs/>
              </w:rPr>
              <w:t>X</w:t>
            </w:r>
          </w:p>
        </w:tc>
      </w:tr>
      <w:tr w:rsidR="000F5CAA" w:rsidRPr="00B419D5" w14:paraId="775CA1F6" w14:textId="77777777" w:rsidTr="001B3521">
        <w:trPr>
          <w:trHeight w:val="268"/>
        </w:trPr>
        <w:tc>
          <w:tcPr>
            <w:tcW w:w="4299" w:type="dxa"/>
          </w:tcPr>
          <w:p w14:paraId="037BC357" w14:textId="77777777" w:rsidR="000F5CAA" w:rsidRPr="00340EDE" w:rsidRDefault="000F5CAA" w:rsidP="001B3521">
            <w:pPr>
              <w:tabs>
                <w:tab w:val="left" w:pos="655"/>
                <w:tab w:val="left" w:pos="656"/>
              </w:tabs>
              <w:rPr>
                <w:b/>
                <w:bCs/>
              </w:rPr>
            </w:pPr>
            <w:r w:rsidRPr="00340EDE">
              <w:rPr>
                <w:b/>
                <w:bCs/>
              </w:rPr>
              <w:t>Fort Sill Apache Tribe</w:t>
            </w:r>
          </w:p>
        </w:tc>
        <w:tc>
          <w:tcPr>
            <w:tcW w:w="561" w:type="dxa"/>
          </w:tcPr>
          <w:p w14:paraId="3E019DAC" w14:textId="77777777" w:rsidR="000F5CAA" w:rsidRPr="00340EDE" w:rsidRDefault="000F5CAA" w:rsidP="001B3521">
            <w:pPr>
              <w:tabs>
                <w:tab w:val="left" w:pos="655"/>
                <w:tab w:val="left" w:pos="656"/>
              </w:tabs>
              <w:rPr>
                <w:b/>
                <w:bCs/>
              </w:rPr>
            </w:pPr>
            <w:r w:rsidRPr="00340EDE">
              <w:rPr>
                <w:b/>
                <w:bCs/>
              </w:rPr>
              <w:t>X</w:t>
            </w:r>
          </w:p>
        </w:tc>
        <w:tc>
          <w:tcPr>
            <w:tcW w:w="3420" w:type="dxa"/>
          </w:tcPr>
          <w:p w14:paraId="5F0AAABF" w14:textId="77777777" w:rsidR="000F5CAA" w:rsidRPr="00340EDE" w:rsidRDefault="000F5CAA" w:rsidP="001B3521">
            <w:pPr>
              <w:tabs>
                <w:tab w:val="left" w:pos="655"/>
                <w:tab w:val="left" w:pos="656"/>
              </w:tabs>
              <w:rPr>
                <w:b/>
                <w:bCs/>
              </w:rPr>
            </w:pPr>
            <w:r w:rsidRPr="00340EDE">
              <w:rPr>
                <w:b/>
                <w:bCs/>
              </w:rPr>
              <w:t>Pueblo of Santa Ana</w:t>
            </w:r>
          </w:p>
        </w:tc>
        <w:tc>
          <w:tcPr>
            <w:tcW w:w="1297" w:type="dxa"/>
          </w:tcPr>
          <w:p w14:paraId="3745445E" w14:textId="77777777" w:rsidR="000F5CAA" w:rsidRPr="00340EDE" w:rsidRDefault="000F5CAA" w:rsidP="001B3521">
            <w:pPr>
              <w:tabs>
                <w:tab w:val="left" w:pos="655"/>
                <w:tab w:val="left" w:pos="656"/>
              </w:tabs>
              <w:rPr>
                <w:b/>
                <w:bCs/>
              </w:rPr>
            </w:pPr>
            <w:r w:rsidRPr="00340EDE">
              <w:rPr>
                <w:b/>
                <w:bCs/>
              </w:rPr>
              <w:t>X</w:t>
            </w:r>
          </w:p>
        </w:tc>
      </w:tr>
      <w:tr w:rsidR="000F5CAA" w:rsidRPr="00B419D5" w14:paraId="7A06D3F4" w14:textId="77777777" w:rsidTr="001B3521">
        <w:trPr>
          <w:trHeight w:val="284"/>
        </w:trPr>
        <w:tc>
          <w:tcPr>
            <w:tcW w:w="4299" w:type="dxa"/>
          </w:tcPr>
          <w:p w14:paraId="37BE5613" w14:textId="77777777" w:rsidR="000F5CAA" w:rsidRPr="00340EDE" w:rsidRDefault="000F5CAA" w:rsidP="001B3521">
            <w:pPr>
              <w:tabs>
                <w:tab w:val="left" w:pos="655"/>
                <w:tab w:val="left" w:pos="656"/>
              </w:tabs>
              <w:rPr>
                <w:b/>
                <w:bCs/>
              </w:rPr>
            </w:pPr>
            <w:r w:rsidRPr="00340EDE">
              <w:rPr>
                <w:b/>
                <w:bCs/>
              </w:rPr>
              <w:t>Miami Tribe</w:t>
            </w:r>
          </w:p>
        </w:tc>
        <w:tc>
          <w:tcPr>
            <w:tcW w:w="561" w:type="dxa"/>
          </w:tcPr>
          <w:p w14:paraId="1BF8EC8C" w14:textId="77777777" w:rsidR="000F5CAA" w:rsidRPr="00340EDE" w:rsidRDefault="000F5CAA" w:rsidP="001B3521">
            <w:pPr>
              <w:tabs>
                <w:tab w:val="left" w:pos="655"/>
                <w:tab w:val="left" w:pos="656"/>
              </w:tabs>
              <w:rPr>
                <w:b/>
                <w:bCs/>
              </w:rPr>
            </w:pPr>
            <w:r w:rsidRPr="00340EDE">
              <w:rPr>
                <w:b/>
                <w:bCs/>
              </w:rPr>
              <w:t>X</w:t>
            </w:r>
          </w:p>
        </w:tc>
        <w:tc>
          <w:tcPr>
            <w:tcW w:w="3420" w:type="dxa"/>
          </w:tcPr>
          <w:p w14:paraId="379781F0" w14:textId="77777777" w:rsidR="000F5CAA" w:rsidRPr="00340EDE" w:rsidRDefault="000F5CAA" w:rsidP="001B3521">
            <w:pPr>
              <w:tabs>
                <w:tab w:val="left" w:pos="655"/>
                <w:tab w:val="left" w:pos="656"/>
              </w:tabs>
              <w:rPr>
                <w:b/>
                <w:bCs/>
              </w:rPr>
            </w:pPr>
            <w:r w:rsidRPr="00340EDE">
              <w:rPr>
                <w:b/>
                <w:bCs/>
              </w:rPr>
              <w:t>Pueblo of Santa Clara</w:t>
            </w:r>
          </w:p>
        </w:tc>
        <w:tc>
          <w:tcPr>
            <w:tcW w:w="1297" w:type="dxa"/>
          </w:tcPr>
          <w:p w14:paraId="4A60AE2D" w14:textId="77777777" w:rsidR="000F5CAA" w:rsidRPr="00340EDE" w:rsidRDefault="000F5CAA" w:rsidP="001B3521">
            <w:pPr>
              <w:tabs>
                <w:tab w:val="left" w:pos="655"/>
                <w:tab w:val="left" w:pos="656"/>
              </w:tabs>
              <w:rPr>
                <w:b/>
                <w:bCs/>
              </w:rPr>
            </w:pPr>
            <w:r w:rsidRPr="00340EDE">
              <w:rPr>
                <w:b/>
                <w:bCs/>
              </w:rPr>
              <w:t>X</w:t>
            </w:r>
          </w:p>
        </w:tc>
      </w:tr>
      <w:tr w:rsidR="000F5CAA" w:rsidRPr="00B419D5" w14:paraId="6208F154" w14:textId="77777777" w:rsidTr="001B3521">
        <w:trPr>
          <w:trHeight w:val="268"/>
        </w:trPr>
        <w:tc>
          <w:tcPr>
            <w:tcW w:w="4299" w:type="dxa"/>
          </w:tcPr>
          <w:p w14:paraId="72FE2F26" w14:textId="77777777" w:rsidR="000F5CAA" w:rsidRPr="00340EDE" w:rsidRDefault="000F5CAA" w:rsidP="001B3521">
            <w:pPr>
              <w:tabs>
                <w:tab w:val="left" w:pos="655"/>
                <w:tab w:val="left" w:pos="656"/>
              </w:tabs>
              <w:rPr>
                <w:b/>
                <w:bCs/>
              </w:rPr>
            </w:pPr>
            <w:r w:rsidRPr="00340EDE">
              <w:rPr>
                <w:b/>
                <w:bCs/>
              </w:rPr>
              <w:t>Muscogee (Creek) Nation</w:t>
            </w:r>
          </w:p>
        </w:tc>
        <w:tc>
          <w:tcPr>
            <w:tcW w:w="561" w:type="dxa"/>
          </w:tcPr>
          <w:p w14:paraId="1C63BA38" w14:textId="77777777" w:rsidR="000F5CAA" w:rsidRPr="00340EDE" w:rsidRDefault="000F5CAA" w:rsidP="001B3521">
            <w:pPr>
              <w:tabs>
                <w:tab w:val="left" w:pos="655"/>
                <w:tab w:val="left" w:pos="656"/>
              </w:tabs>
              <w:rPr>
                <w:b/>
                <w:bCs/>
              </w:rPr>
            </w:pPr>
            <w:r w:rsidRPr="00340EDE">
              <w:rPr>
                <w:b/>
                <w:bCs/>
              </w:rPr>
              <w:t>X</w:t>
            </w:r>
          </w:p>
        </w:tc>
        <w:tc>
          <w:tcPr>
            <w:tcW w:w="3420" w:type="dxa"/>
          </w:tcPr>
          <w:p w14:paraId="38EBC219" w14:textId="77777777" w:rsidR="000F5CAA" w:rsidRPr="00340EDE" w:rsidRDefault="000F5CAA" w:rsidP="001B3521">
            <w:pPr>
              <w:tabs>
                <w:tab w:val="left" w:pos="655"/>
                <w:tab w:val="left" w:pos="656"/>
              </w:tabs>
              <w:rPr>
                <w:b/>
                <w:bCs/>
              </w:rPr>
            </w:pPr>
          </w:p>
        </w:tc>
        <w:tc>
          <w:tcPr>
            <w:tcW w:w="1297" w:type="dxa"/>
          </w:tcPr>
          <w:p w14:paraId="4782050F" w14:textId="77777777" w:rsidR="000F5CAA" w:rsidRPr="00340EDE" w:rsidRDefault="000F5CAA" w:rsidP="001B3521">
            <w:pPr>
              <w:tabs>
                <w:tab w:val="left" w:pos="655"/>
                <w:tab w:val="left" w:pos="656"/>
              </w:tabs>
              <w:rPr>
                <w:b/>
                <w:bCs/>
              </w:rPr>
            </w:pPr>
          </w:p>
        </w:tc>
      </w:tr>
      <w:tr w:rsidR="000F5CAA" w:rsidRPr="00B419D5" w14:paraId="4983C4B8" w14:textId="77777777" w:rsidTr="001B3521">
        <w:trPr>
          <w:trHeight w:val="233"/>
        </w:trPr>
        <w:tc>
          <w:tcPr>
            <w:tcW w:w="4299" w:type="dxa"/>
          </w:tcPr>
          <w:p w14:paraId="0C1F1E67" w14:textId="77777777" w:rsidR="000F5CAA" w:rsidRPr="00340EDE" w:rsidRDefault="000F5CAA" w:rsidP="001B3521">
            <w:pPr>
              <w:tabs>
                <w:tab w:val="left" w:pos="655"/>
                <w:tab w:val="left" w:pos="656"/>
              </w:tabs>
              <w:rPr>
                <w:b/>
                <w:bCs/>
              </w:rPr>
            </w:pPr>
          </w:p>
        </w:tc>
        <w:tc>
          <w:tcPr>
            <w:tcW w:w="561" w:type="dxa"/>
          </w:tcPr>
          <w:p w14:paraId="20DE04B3" w14:textId="77777777" w:rsidR="000F5CAA" w:rsidRPr="00340EDE" w:rsidRDefault="000F5CAA" w:rsidP="001B3521">
            <w:pPr>
              <w:tabs>
                <w:tab w:val="left" w:pos="655"/>
                <w:tab w:val="left" w:pos="656"/>
              </w:tabs>
              <w:rPr>
                <w:b/>
                <w:bCs/>
              </w:rPr>
            </w:pPr>
          </w:p>
        </w:tc>
        <w:tc>
          <w:tcPr>
            <w:tcW w:w="3420" w:type="dxa"/>
          </w:tcPr>
          <w:p w14:paraId="0067121C" w14:textId="77777777" w:rsidR="000F5CAA" w:rsidRPr="00340EDE" w:rsidRDefault="000F5CAA" w:rsidP="001B3521">
            <w:pPr>
              <w:tabs>
                <w:tab w:val="left" w:pos="655"/>
                <w:tab w:val="left" w:pos="656"/>
              </w:tabs>
              <w:rPr>
                <w:b/>
                <w:bCs/>
              </w:rPr>
            </w:pPr>
            <w:r w:rsidRPr="00340EDE">
              <w:rPr>
                <w:b/>
                <w:bCs/>
              </w:rPr>
              <w:t>1</w:t>
            </w:r>
            <w:r>
              <w:rPr>
                <w:b/>
                <w:bCs/>
              </w:rPr>
              <w:t>7</w:t>
            </w:r>
            <w:r w:rsidRPr="00340EDE">
              <w:rPr>
                <w:b/>
                <w:bCs/>
              </w:rPr>
              <w:t xml:space="preserve"> Total</w:t>
            </w:r>
          </w:p>
        </w:tc>
        <w:tc>
          <w:tcPr>
            <w:tcW w:w="1297" w:type="dxa"/>
          </w:tcPr>
          <w:p w14:paraId="0D2E6FCD" w14:textId="47181FBD" w:rsidR="000F5CAA" w:rsidRPr="00F635D3" w:rsidRDefault="000F5CAA" w:rsidP="00F635D3">
            <w:pPr>
              <w:pStyle w:val="ListParagraph"/>
              <w:numPr>
                <w:ilvl w:val="0"/>
                <w:numId w:val="8"/>
              </w:numPr>
              <w:tabs>
                <w:tab w:val="left" w:pos="655"/>
                <w:tab w:val="left" w:pos="656"/>
              </w:tabs>
              <w:rPr>
                <w:b/>
                <w:bCs/>
              </w:rPr>
            </w:pPr>
            <w:r w:rsidRPr="00F635D3">
              <w:rPr>
                <w:b/>
                <w:bCs/>
              </w:rPr>
              <w:t>Present</w:t>
            </w:r>
          </w:p>
        </w:tc>
      </w:tr>
    </w:tbl>
    <w:p w14:paraId="32D68873" w14:textId="77777777" w:rsidR="0093170B" w:rsidRDefault="0093170B"/>
    <w:p w14:paraId="1F6CCCD0" w14:textId="1E831F70" w:rsidR="00B119EC" w:rsidRPr="00147E8F" w:rsidRDefault="000F5CAA" w:rsidP="00147E8F">
      <w:pPr>
        <w:pStyle w:val="ListParagraph"/>
        <w:numPr>
          <w:ilvl w:val="0"/>
          <w:numId w:val="1"/>
        </w:numPr>
        <w:tabs>
          <w:tab w:val="left" w:pos="720"/>
        </w:tabs>
        <w:spacing w:before="38"/>
        <w:ind w:right="-270" w:hanging="638"/>
        <w:jc w:val="left"/>
        <w:rPr>
          <w:b/>
          <w:bCs/>
        </w:rPr>
      </w:pPr>
      <w:r w:rsidRPr="002D0B3B">
        <w:rPr>
          <w:b/>
          <w:bCs/>
        </w:rPr>
        <w:t>Welcome/Introductions</w:t>
      </w:r>
      <w:r w:rsidRPr="002D0B3B">
        <w:rPr>
          <w:b/>
          <w:bCs/>
          <w:spacing w:val="-7"/>
        </w:rPr>
        <w:t xml:space="preserve"> </w:t>
      </w:r>
      <w:r w:rsidRPr="002D0B3B">
        <w:rPr>
          <w:b/>
          <w:bCs/>
        </w:rPr>
        <w:t>–</w:t>
      </w:r>
      <w:r w:rsidRPr="002D0B3B">
        <w:rPr>
          <w:b/>
          <w:bCs/>
          <w:spacing w:val="-8"/>
        </w:rPr>
        <w:t xml:space="preserve"> </w:t>
      </w:r>
      <w:r w:rsidRPr="002D0B3B">
        <w:rPr>
          <w:b/>
          <w:bCs/>
          <w:i/>
          <w:iCs/>
        </w:rPr>
        <w:t>Dr.</w:t>
      </w:r>
      <w:r w:rsidRPr="002D0B3B">
        <w:rPr>
          <w:b/>
          <w:bCs/>
          <w:i/>
          <w:iCs/>
          <w:spacing w:val="-8"/>
        </w:rPr>
        <w:t xml:space="preserve"> </w:t>
      </w:r>
      <w:r w:rsidRPr="002D0B3B">
        <w:rPr>
          <w:b/>
          <w:bCs/>
          <w:i/>
          <w:iCs/>
        </w:rPr>
        <w:t>Earthea</w:t>
      </w:r>
      <w:r w:rsidRPr="002D0B3B">
        <w:rPr>
          <w:b/>
          <w:bCs/>
          <w:i/>
          <w:iCs/>
          <w:spacing w:val="-6"/>
        </w:rPr>
        <w:t xml:space="preserve"> </w:t>
      </w:r>
      <w:r w:rsidRPr="002D0B3B">
        <w:rPr>
          <w:b/>
          <w:bCs/>
          <w:i/>
          <w:iCs/>
        </w:rPr>
        <w:t>Nance</w:t>
      </w:r>
      <w:r w:rsidRPr="002D0B3B">
        <w:rPr>
          <w:b/>
          <w:bCs/>
        </w:rPr>
        <w:t>,</w:t>
      </w:r>
      <w:r w:rsidRPr="002D0B3B">
        <w:rPr>
          <w:b/>
          <w:bCs/>
          <w:spacing w:val="-7"/>
        </w:rPr>
        <w:t xml:space="preserve"> </w:t>
      </w:r>
      <w:r w:rsidRPr="002D0B3B">
        <w:rPr>
          <w:b/>
          <w:bCs/>
        </w:rPr>
        <w:t>EPA</w:t>
      </w:r>
      <w:r w:rsidRPr="002D0B3B">
        <w:rPr>
          <w:b/>
          <w:bCs/>
          <w:spacing w:val="-6"/>
        </w:rPr>
        <w:t xml:space="preserve"> </w:t>
      </w:r>
      <w:r w:rsidRPr="002D0B3B">
        <w:rPr>
          <w:b/>
          <w:bCs/>
        </w:rPr>
        <w:t>Region</w:t>
      </w:r>
      <w:r w:rsidRPr="002D0B3B">
        <w:rPr>
          <w:b/>
          <w:bCs/>
          <w:spacing w:val="-7"/>
        </w:rPr>
        <w:t xml:space="preserve"> </w:t>
      </w:r>
      <w:r w:rsidRPr="002D0B3B">
        <w:rPr>
          <w:b/>
          <w:bCs/>
        </w:rPr>
        <w:t>6</w:t>
      </w:r>
      <w:r w:rsidRPr="002D0B3B">
        <w:rPr>
          <w:b/>
          <w:bCs/>
          <w:spacing w:val="-7"/>
        </w:rPr>
        <w:t xml:space="preserve"> </w:t>
      </w:r>
      <w:r w:rsidRPr="002D0B3B">
        <w:rPr>
          <w:b/>
          <w:bCs/>
        </w:rPr>
        <w:t>Administrator,</w:t>
      </w:r>
      <w:r w:rsidRPr="002D0B3B">
        <w:rPr>
          <w:b/>
          <w:bCs/>
          <w:spacing w:val="-7"/>
        </w:rPr>
        <w:t xml:space="preserve"> </w:t>
      </w:r>
      <w:r w:rsidRPr="002D0B3B">
        <w:rPr>
          <w:b/>
          <w:bCs/>
        </w:rPr>
        <w:t>Tribal</w:t>
      </w:r>
      <w:r w:rsidR="00147E8F">
        <w:rPr>
          <w:b/>
          <w:bCs/>
          <w:spacing w:val="-9"/>
        </w:rPr>
        <w:t xml:space="preserve"> </w:t>
      </w:r>
      <w:r w:rsidRPr="002D0B3B">
        <w:rPr>
          <w:b/>
          <w:bCs/>
        </w:rPr>
        <w:t>Leaders,</w:t>
      </w:r>
      <w:r w:rsidR="00147E8F">
        <w:rPr>
          <w:b/>
          <w:bCs/>
        </w:rPr>
        <w:t xml:space="preserve"> </w:t>
      </w:r>
      <w:r w:rsidR="00B119EC" w:rsidRPr="00147E8F">
        <w:rPr>
          <w:b/>
          <w:bCs/>
          <w:spacing w:val="-6"/>
        </w:rPr>
        <w:t>Tribal Caucus</w:t>
      </w:r>
      <w:r w:rsidR="00AE3A8B" w:rsidRPr="00147E8F">
        <w:rPr>
          <w:b/>
          <w:bCs/>
          <w:spacing w:val="-6"/>
        </w:rPr>
        <w:t>, and Meeting Participants</w:t>
      </w:r>
    </w:p>
    <w:p w14:paraId="6AD208C8" w14:textId="273062E8" w:rsidR="002E0B42" w:rsidRDefault="00054C63" w:rsidP="00147E8F">
      <w:pPr>
        <w:pStyle w:val="ListParagraph"/>
        <w:numPr>
          <w:ilvl w:val="0"/>
          <w:numId w:val="3"/>
        </w:numPr>
        <w:tabs>
          <w:tab w:val="left" w:pos="637"/>
        </w:tabs>
        <w:spacing w:before="38"/>
        <w:ind w:right="-270"/>
        <w:contextualSpacing w:val="0"/>
        <w:jc w:val="both"/>
      </w:pPr>
      <w:r>
        <w:rPr>
          <w:i/>
          <w:iCs/>
        </w:rPr>
        <w:t>Dr.</w:t>
      </w:r>
      <w:r w:rsidR="00B2042C">
        <w:t xml:space="preserve"> </w:t>
      </w:r>
      <w:r w:rsidR="00B2042C" w:rsidRPr="00B119EC">
        <w:rPr>
          <w:i/>
          <w:iCs/>
        </w:rPr>
        <w:t>Nance</w:t>
      </w:r>
      <w:r w:rsidR="00FF3683">
        <w:t xml:space="preserve">, </w:t>
      </w:r>
      <w:r w:rsidR="00265DC6">
        <w:t xml:space="preserve">Regional Administrator </w:t>
      </w:r>
      <w:r w:rsidR="00B2042C">
        <w:t xml:space="preserve">for EPA Region 6, </w:t>
      </w:r>
      <w:r w:rsidR="00F9268B">
        <w:t xml:space="preserve">thanked tribal members for their service </w:t>
      </w:r>
      <w:r w:rsidR="00D30998">
        <w:t xml:space="preserve">to </w:t>
      </w:r>
      <w:r>
        <w:t xml:space="preserve">the </w:t>
      </w:r>
      <w:r w:rsidR="00D30998">
        <w:t xml:space="preserve">environment and </w:t>
      </w:r>
      <w:r w:rsidR="00A75A9B">
        <w:t xml:space="preserve">people, and </w:t>
      </w:r>
      <w:r w:rsidR="000F5CAA">
        <w:t>reflected on achievements throughout her administrative career</w:t>
      </w:r>
      <w:r w:rsidR="00A75A9B">
        <w:t>.</w:t>
      </w:r>
      <w:r w:rsidR="00142113">
        <w:t xml:space="preserve"> Dr. Nance mentioned the </w:t>
      </w:r>
      <w:r w:rsidR="005E5766">
        <w:t>R</w:t>
      </w:r>
      <w:r w:rsidR="0031501A">
        <w:t>egion 6</w:t>
      </w:r>
      <w:r w:rsidR="005E5766">
        <w:t xml:space="preserve"> </w:t>
      </w:r>
      <w:r w:rsidR="006143C0">
        <w:t xml:space="preserve">Enforcement and </w:t>
      </w:r>
      <w:r w:rsidR="00976AEB">
        <w:t>Compliance Division</w:t>
      </w:r>
      <w:r w:rsidR="00314D6C">
        <w:t>,</w:t>
      </w:r>
      <w:r w:rsidR="00976AEB">
        <w:t xml:space="preserve"> and how they worked with the </w:t>
      </w:r>
      <w:r w:rsidR="00E80549">
        <w:t>Albuquerque</w:t>
      </w:r>
      <w:r w:rsidR="00AE169C">
        <w:t xml:space="preserve"> </w:t>
      </w:r>
      <w:r w:rsidR="00B66CFF">
        <w:t>Bernalillo County</w:t>
      </w:r>
      <w:r w:rsidR="00AE169C">
        <w:t xml:space="preserve"> </w:t>
      </w:r>
      <w:r w:rsidR="0030564D">
        <w:t xml:space="preserve">Water Utility Authority and the Pueblo of Isleta on an innovative </w:t>
      </w:r>
      <w:r w:rsidR="00314D6C">
        <w:t xml:space="preserve">and supplemental environmental project </w:t>
      </w:r>
      <w:r w:rsidR="00C05D48">
        <w:t>to aid against the violation of the Clean Water Act.</w:t>
      </w:r>
      <w:r w:rsidR="00314D6C">
        <w:t xml:space="preserve"> </w:t>
      </w:r>
      <w:r w:rsidR="00AE169C">
        <w:t xml:space="preserve"> </w:t>
      </w:r>
      <w:r w:rsidR="00207A6D">
        <w:t xml:space="preserve">In 2024, Region 6 targeted over </w:t>
      </w:r>
      <w:r w:rsidR="009516A6">
        <w:t xml:space="preserve">68 million dollars in bi-partisan </w:t>
      </w:r>
      <w:r w:rsidR="00416639">
        <w:t>I</w:t>
      </w:r>
      <w:r w:rsidR="009516A6">
        <w:t xml:space="preserve">nfrastructure </w:t>
      </w:r>
      <w:r w:rsidR="00416639">
        <w:t>L</w:t>
      </w:r>
      <w:r w:rsidR="00F04BFD">
        <w:t xml:space="preserve">aw and </w:t>
      </w:r>
      <w:r w:rsidR="00416639">
        <w:t>I</w:t>
      </w:r>
      <w:r w:rsidR="00F04BFD">
        <w:t xml:space="preserve">nflation </w:t>
      </w:r>
      <w:r w:rsidR="00416639">
        <w:t>R</w:t>
      </w:r>
      <w:r w:rsidR="00F04BFD">
        <w:t xml:space="preserve">eduction </w:t>
      </w:r>
      <w:r w:rsidR="00416639">
        <w:t>A</w:t>
      </w:r>
      <w:r w:rsidR="00F04BFD">
        <w:t xml:space="preserve">ct funding </w:t>
      </w:r>
      <w:r w:rsidR="00E260AC">
        <w:t xml:space="preserve">to tribal nations and grantees serving tribal interests. </w:t>
      </w:r>
    </w:p>
    <w:p w14:paraId="1BB0120D" w14:textId="47186DC6" w:rsidR="002B75E5" w:rsidRDefault="002E0B42" w:rsidP="00147E8F">
      <w:pPr>
        <w:pStyle w:val="ListParagraph"/>
        <w:numPr>
          <w:ilvl w:val="0"/>
          <w:numId w:val="3"/>
        </w:numPr>
        <w:tabs>
          <w:tab w:val="left" w:pos="637"/>
        </w:tabs>
        <w:spacing w:before="38"/>
        <w:ind w:right="-270"/>
        <w:jc w:val="both"/>
      </w:pPr>
      <w:r>
        <w:t xml:space="preserve">Dr. Nance </w:t>
      </w:r>
      <w:r w:rsidR="000F5CAA">
        <w:t>recognized the Choctaw Nation as the first tribe to be recognized as a Safer Choice Recipient</w:t>
      </w:r>
      <w:r w:rsidR="00343B11">
        <w:t xml:space="preserve">, which has spread </w:t>
      </w:r>
      <w:r w:rsidR="008D0235">
        <w:t xml:space="preserve">an awareness </w:t>
      </w:r>
      <w:r w:rsidR="00EE22EF">
        <w:t xml:space="preserve">through presentations and outreach </w:t>
      </w:r>
      <w:r w:rsidR="008D0235">
        <w:t xml:space="preserve">across facilities </w:t>
      </w:r>
      <w:r w:rsidR="0031501A">
        <w:t>regarding</w:t>
      </w:r>
      <w:r w:rsidR="008D0235">
        <w:t xml:space="preserve"> chemical choices and products. </w:t>
      </w:r>
    </w:p>
    <w:p w14:paraId="75D711ED" w14:textId="0F65C474" w:rsidR="000F5CAA" w:rsidRDefault="000F5CAA" w:rsidP="00147E8F">
      <w:pPr>
        <w:pStyle w:val="ListParagraph"/>
        <w:numPr>
          <w:ilvl w:val="0"/>
          <w:numId w:val="3"/>
        </w:numPr>
        <w:tabs>
          <w:tab w:val="left" w:pos="637"/>
        </w:tabs>
        <w:spacing w:before="38"/>
        <w:ind w:right="-270"/>
        <w:jc w:val="both"/>
      </w:pPr>
      <w:r>
        <w:t>Tribal Leader</w:t>
      </w:r>
      <w:r w:rsidRPr="008465C5">
        <w:rPr>
          <w:i/>
          <w:iCs/>
        </w:rPr>
        <w:t>, Chief Hill</w:t>
      </w:r>
      <w:r>
        <w:t>, Muscogee Nation, Thanked Dr. Nance for her hard work in</w:t>
      </w:r>
      <w:r w:rsidR="00C05BD7">
        <w:t xml:space="preserve"> Indian Country</w:t>
      </w:r>
      <w:r w:rsidR="004C53AF">
        <w:t xml:space="preserve"> and discussed </w:t>
      </w:r>
      <w:r w:rsidR="00DE131C">
        <w:t xml:space="preserve">the importance of </w:t>
      </w:r>
      <w:r w:rsidR="00054C63">
        <w:t>the</w:t>
      </w:r>
      <w:r w:rsidR="00DE131C">
        <w:t xml:space="preserve"> environment’s wellbeing to our culture and lives.</w:t>
      </w:r>
      <w:r w:rsidR="00054C63">
        <w:t xml:space="preserve"> He also discussed issues relating to Wind Energy and how they affect the Muscogee Nation. </w:t>
      </w:r>
    </w:p>
    <w:p w14:paraId="2AA18086" w14:textId="77777777" w:rsidR="005A6665" w:rsidRDefault="005A6665" w:rsidP="00053467">
      <w:pPr>
        <w:pStyle w:val="ListParagraph"/>
        <w:tabs>
          <w:tab w:val="left" w:pos="540"/>
        </w:tabs>
        <w:spacing w:before="38"/>
        <w:ind w:right="253" w:hanging="720"/>
        <w:jc w:val="both"/>
      </w:pPr>
    </w:p>
    <w:p w14:paraId="04652672" w14:textId="10F42860" w:rsidR="00DE1478" w:rsidRPr="005A6665" w:rsidRDefault="00DE1478" w:rsidP="00053467">
      <w:pPr>
        <w:pStyle w:val="ListParagraph"/>
        <w:numPr>
          <w:ilvl w:val="0"/>
          <w:numId w:val="1"/>
        </w:numPr>
        <w:tabs>
          <w:tab w:val="left" w:pos="540"/>
          <w:tab w:val="left" w:pos="638"/>
        </w:tabs>
        <w:spacing w:before="42"/>
        <w:ind w:left="720" w:hanging="720"/>
        <w:contextualSpacing w:val="0"/>
        <w:jc w:val="both"/>
        <w:rPr>
          <w:b/>
          <w:bCs/>
        </w:rPr>
      </w:pPr>
      <w:r w:rsidRPr="005A6665">
        <w:rPr>
          <w:b/>
          <w:bCs/>
        </w:rPr>
        <w:t>Approval of Agenda –</w:t>
      </w:r>
      <w:r w:rsidRPr="005A6665">
        <w:rPr>
          <w:b/>
          <w:bCs/>
          <w:spacing w:val="-17"/>
        </w:rPr>
        <w:t xml:space="preserve"> </w:t>
      </w:r>
      <w:r w:rsidRPr="005A6665">
        <w:rPr>
          <w:b/>
          <w:bCs/>
          <w:spacing w:val="-3"/>
        </w:rPr>
        <w:t>RTO</w:t>
      </w:r>
      <w:r w:rsidR="00CF0DC5" w:rsidRPr="005A6665">
        <w:rPr>
          <w:b/>
          <w:bCs/>
          <w:spacing w:val="-3"/>
        </w:rPr>
        <w:t>C</w:t>
      </w:r>
    </w:p>
    <w:p w14:paraId="7D68C28B" w14:textId="71439E49" w:rsidR="003001F5" w:rsidRDefault="0071578E" w:rsidP="00053467">
      <w:pPr>
        <w:pStyle w:val="ListParagraph"/>
        <w:numPr>
          <w:ilvl w:val="0"/>
          <w:numId w:val="6"/>
        </w:numPr>
        <w:tabs>
          <w:tab w:val="left" w:pos="540"/>
        </w:tabs>
        <w:spacing w:before="42"/>
        <w:ind w:firstLine="270"/>
        <w:jc w:val="both"/>
      </w:pPr>
      <w:r>
        <w:t xml:space="preserve">Muscogee Nation </w:t>
      </w:r>
      <w:r w:rsidR="006B595C">
        <w:t>a</w:t>
      </w:r>
      <w:r>
        <w:t>pproved</w:t>
      </w:r>
      <w:r w:rsidR="006B595C">
        <w:t>;</w:t>
      </w:r>
      <w:r>
        <w:t xml:space="preserve"> Cherokee Nation seconded.</w:t>
      </w:r>
    </w:p>
    <w:p w14:paraId="7614C9CC" w14:textId="09003665" w:rsidR="0071578E" w:rsidRDefault="0071578E" w:rsidP="00053467">
      <w:pPr>
        <w:pStyle w:val="ListParagraph"/>
        <w:numPr>
          <w:ilvl w:val="0"/>
          <w:numId w:val="6"/>
        </w:numPr>
        <w:tabs>
          <w:tab w:val="left" w:pos="540"/>
        </w:tabs>
        <w:spacing w:before="42"/>
        <w:ind w:firstLine="270"/>
        <w:jc w:val="both"/>
      </w:pPr>
      <w:bookmarkStart w:id="0" w:name="_Hlk184136425"/>
      <w:r>
        <w:t>No o</w:t>
      </w:r>
      <w:r w:rsidR="000C1E47">
        <w:t>pposition</w:t>
      </w:r>
      <w:r>
        <w:t>, motion carried.</w:t>
      </w:r>
      <w:bookmarkEnd w:id="0"/>
    </w:p>
    <w:p w14:paraId="408E030E" w14:textId="77777777" w:rsidR="0071578E" w:rsidRDefault="0071578E" w:rsidP="00053467">
      <w:pPr>
        <w:tabs>
          <w:tab w:val="left" w:pos="540"/>
          <w:tab w:val="left" w:pos="638"/>
        </w:tabs>
        <w:spacing w:before="42"/>
        <w:ind w:left="720" w:hanging="720"/>
        <w:jc w:val="both"/>
      </w:pPr>
    </w:p>
    <w:p w14:paraId="179F3064" w14:textId="77777777" w:rsidR="00053467" w:rsidRDefault="00DE1478" w:rsidP="00053467">
      <w:pPr>
        <w:pStyle w:val="ListParagraph"/>
        <w:numPr>
          <w:ilvl w:val="0"/>
          <w:numId w:val="1"/>
        </w:numPr>
        <w:tabs>
          <w:tab w:val="left" w:pos="540"/>
          <w:tab w:val="left" w:pos="638"/>
        </w:tabs>
        <w:spacing w:before="38"/>
        <w:ind w:left="720" w:hanging="720"/>
        <w:jc w:val="both"/>
        <w:rPr>
          <w:b/>
          <w:bCs/>
        </w:rPr>
      </w:pPr>
      <w:r w:rsidRPr="00134627">
        <w:rPr>
          <w:b/>
          <w:bCs/>
        </w:rPr>
        <w:lastRenderedPageBreak/>
        <w:t>Approval of Minutes – July 1</w:t>
      </w:r>
      <w:r w:rsidR="00E76497" w:rsidRPr="00134627">
        <w:rPr>
          <w:b/>
          <w:bCs/>
        </w:rPr>
        <w:t>1</w:t>
      </w:r>
      <w:r w:rsidRPr="00134627">
        <w:rPr>
          <w:b/>
          <w:bCs/>
        </w:rPr>
        <w:t xml:space="preserve">, </w:t>
      </w:r>
      <w:r w:rsidR="00E206F8" w:rsidRPr="00134627">
        <w:rPr>
          <w:b/>
          <w:bCs/>
        </w:rPr>
        <w:t>2024,</w:t>
      </w:r>
      <w:r w:rsidRPr="00134627">
        <w:rPr>
          <w:b/>
          <w:bCs/>
        </w:rPr>
        <w:t xml:space="preserve"> RTOC</w:t>
      </w:r>
      <w:r w:rsidRPr="00134627">
        <w:rPr>
          <w:b/>
          <w:bCs/>
          <w:spacing w:val="-31"/>
        </w:rPr>
        <w:t xml:space="preserve"> </w:t>
      </w:r>
      <w:r w:rsidRPr="00134627">
        <w:rPr>
          <w:b/>
          <w:bCs/>
        </w:rPr>
        <w:t>Meeting</w:t>
      </w:r>
    </w:p>
    <w:p w14:paraId="381AF185" w14:textId="77777777" w:rsidR="00053467" w:rsidRPr="00053467" w:rsidRDefault="009868A7" w:rsidP="00053467">
      <w:pPr>
        <w:pStyle w:val="ListParagraph"/>
        <w:numPr>
          <w:ilvl w:val="0"/>
          <w:numId w:val="23"/>
        </w:numPr>
        <w:tabs>
          <w:tab w:val="left" w:pos="540"/>
          <w:tab w:val="left" w:pos="638"/>
        </w:tabs>
        <w:spacing w:before="38"/>
        <w:jc w:val="both"/>
        <w:rPr>
          <w:b/>
          <w:bCs/>
        </w:rPr>
      </w:pPr>
      <w:r>
        <w:t>Pueblo of Isleta approved</w:t>
      </w:r>
      <w:r w:rsidR="006B595C">
        <w:t>;</w:t>
      </w:r>
      <w:r>
        <w:t xml:space="preserve"> </w:t>
      </w:r>
      <w:r w:rsidR="008600CD">
        <w:t>Pueblo of San Felipe seconded.</w:t>
      </w:r>
    </w:p>
    <w:p w14:paraId="5625427D" w14:textId="31983AF7" w:rsidR="008600CD" w:rsidRPr="00053467" w:rsidRDefault="008600CD" w:rsidP="00053467">
      <w:pPr>
        <w:pStyle w:val="ListParagraph"/>
        <w:numPr>
          <w:ilvl w:val="0"/>
          <w:numId w:val="23"/>
        </w:numPr>
        <w:tabs>
          <w:tab w:val="left" w:pos="540"/>
          <w:tab w:val="left" w:pos="638"/>
        </w:tabs>
        <w:spacing w:before="38"/>
        <w:jc w:val="both"/>
        <w:rPr>
          <w:b/>
          <w:bCs/>
        </w:rPr>
      </w:pPr>
      <w:r>
        <w:t>No opposition, motion carried.</w:t>
      </w:r>
    </w:p>
    <w:p w14:paraId="1C81AC7D" w14:textId="77777777" w:rsidR="008600CD" w:rsidRDefault="008600CD" w:rsidP="00053467">
      <w:pPr>
        <w:tabs>
          <w:tab w:val="left" w:pos="540"/>
          <w:tab w:val="left" w:pos="638"/>
        </w:tabs>
        <w:spacing w:before="38"/>
        <w:ind w:left="720" w:hanging="720"/>
        <w:jc w:val="both"/>
      </w:pPr>
    </w:p>
    <w:p w14:paraId="5AA82051" w14:textId="64BB0E39" w:rsidR="00DE1478" w:rsidRPr="00134627" w:rsidRDefault="00DE1478" w:rsidP="00053467">
      <w:pPr>
        <w:pStyle w:val="ListParagraph"/>
        <w:numPr>
          <w:ilvl w:val="0"/>
          <w:numId w:val="1"/>
        </w:numPr>
        <w:tabs>
          <w:tab w:val="left" w:pos="540"/>
          <w:tab w:val="left" w:pos="638"/>
        </w:tabs>
        <w:spacing w:before="43"/>
        <w:ind w:left="720" w:hanging="720"/>
        <w:jc w:val="both"/>
        <w:rPr>
          <w:b/>
          <w:bCs/>
        </w:rPr>
      </w:pPr>
      <w:r w:rsidRPr="00134627">
        <w:rPr>
          <w:b/>
          <w:bCs/>
        </w:rPr>
        <w:t>Review of Action Items‐ July 1</w:t>
      </w:r>
      <w:r w:rsidR="00E76497" w:rsidRPr="00134627">
        <w:rPr>
          <w:b/>
          <w:bCs/>
        </w:rPr>
        <w:t>1</w:t>
      </w:r>
      <w:r w:rsidRPr="00134627">
        <w:rPr>
          <w:b/>
          <w:bCs/>
        </w:rPr>
        <w:t xml:space="preserve">, </w:t>
      </w:r>
      <w:r w:rsidR="00E206F8" w:rsidRPr="00134627">
        <w:rPr>
          <w:b/>
          <w:bCs/>
        </w:rPr>
        <w:t>2024,</w:t>
      </w:r>
      <w:r w:rsidRPr="00134627">
        <w:rPr>
          <w:b/>
          <w:bCs/>
        </w:rPr>
        <w:t xml:space="preserve"> RTOC</w:t>
      </w:r>
      <w:r w:rsidRPr="00134627">
        <w:rPr>
          <w:b/>
          <w:bCs/>
          <w:spacing w:val="-19"/>
        </w:rPr>
        <w:t xml:space="preserve"> </w:t>
      </w:r>
      <w:r w:rsidRPr="00134627">
        <w:rPr>
          <w:b/>
          <w:bCs/>
        </w:rPr>
        <w:t>Meeting</w:t>
      </w:r>
    </w:p>
    <w:p w14:paraId="21A6A471" w14:textId="013FBF32" w:rsidR="00B723CF" w:rsidRDefault="00D10421" w:rsidP="00053467">
      <w:pPr>
        <w:pStyle w:val="ListParagraph"/>
        <w:numPr>
          <w:ilvl w:val="0"/>
          <w:numId w:val="9"/>
        </w:numPr>
        <w:tabs>
          <w:tab w:val="left" w:pos="540"/>
          <w:tab w:val="left" w:pos="1350"/>
        </w:tabs>
        <w:spacing w:before="43"/>
        <w:ind w:left="1350"/>
        <w:jc w:val="both"/>
      </w:pPr>
      <w:r w:rsidRPr="00D10421">
        <w:t>Tabitha Langston</w:t>
      </w:r>
      <w:r w:rsidR="00FF1289">
        <w:t>,</w:t>
      </w:r>
      <w:r w:rsidR="00054C63">
        <w:t xml:space="preserve"> RTOC Co-Chair,</w:t>
      </w:r>
      <w:r w:rsidR="00FF1289">
        <w:t xml:space="preserve"> directed toward </w:t>
      </w:r>
      <w:r w:rsidR="00FF1289" w:rsidRPr="00361567">
        <w:rPr>
          <w:i/>
          <w:iCs/>
        </w:rPr>
        <w:t>Randy Gee</w:t>
      </w:r>
      <w:r w:rsidR="00FF1289">
        <w:t xml:space="preserve">, </w:t>
      </w:r>
      <w:r w:rsidR="0077518E">
        <w:t>EPA region 6 representative, asked the status of</w:t>
      </w:r>
      <w:r w:rsidR="00EF612F">
        <w:t xml:space="preserve"> </w:t>
      </w:r>
      <w:r w:rsidR="0077518E">
        <w:t xml:space="preserve">GAP funding </w:t>
      </w:r>
      <w:r w:rsidR="00487D09">
        <w:t>to the Pueblo</w:t>
      </w:r>
      <w:r w:rsidR="00054C63">
        <w:t>s</w:t>
      </w:r>
      <w:r w:rsidR="00487D09">
        <w:t xml:space="preserve"> for support reviewing the EIS</w:t>
      </w:r>
      <w:r w:rsidR="00EF612F">
        <w:t xml:space="preserve"> for LANL and Sandia National Labs. </w:t>
      </w:r>
      <w:r w:rsidR="006A3A5A">
        <w:t xml:space="preserve">To which </w:t>
      </w:r>
      <w:r w:rsidR="00C93A53">
        <w:t xml:space="preserve">Randy responded </w:t>
      </w:r>
      <w:r w:rsidR="006633A4">
        <w:t xml:space="preserve">by </w:t>
      </w:r>
      <w:r w:rsidR="003774EE">
        <w:t xml:space="preserve">stating that the allocation of funds depends on </w:t>
      </w:r>
      <w:r w:rsidR="005A2ED6">
        <w:t>the review of documents and applications</w:t>
      </w:r>
      <w:r w:rsidR="009E0CD5">
        <w:t xml:space="preserve"> and letters</w:t>
      </w:r>
      <w:r w:rsidR="005A2ED6">
        <w:t xml:space="preserve"> of necessity. </w:t>
      </w:r>
      <w:r w:rsidR="00257DCF">
        <w:t>This funding is awaiting the budget from Congress</w:t>
      </w:r>
      <w:r w:rsidR="00D11A76">
        <w:t xml:space="preserve">. </w:t>
      </w:r>
      <w:r w:rsidR="00D12FC8">
        <w:rPr>
          <w:i/>
          <w:iCs/>
        </w:rPr>
        <w:t xml:space="preserve">Ramona Montoya, </w:t>
      </w:r>
      <w:r w:rsidR="003C114C">
        <w:t xml:space="preserve">Pueblo of Isleta, emphasized the importance of this funding to be prioritized. </w:t>
      </w:r>
    </w:p>
    <w:p w14:paraId="3C37700F" w14:textId="77777777" w:rsidR="00F761F3" w:rsidRDefault="00F761F3" w:rsidP="00053467">
      <w:pPr>
        <w:tabs>
          <w:tab w:val="left" w:pos="540"/>
          <w:tab w:val="left" w:pos="638"/>
        </w:tabs>
        <w:spacing w:before="43"/>
        <w:ind w:left="720" w:hanging="720"/>
        <w:jc w:val="both"/>
      </w:pPr>
    </w:p>
    <w:p w14:paraId="7EECBCCE" w14:textId="54C57773" w:rsidR="00DE1478" w:rsidRPr="00134627" w:rsidRDefault="00DE1478" w:rsidP="00053467">
      <w:pPr>
        <w:pStyle w:val="ListParagraph"/>
        <w:numPr>
          <w:ilvl w:val="0"/>
          <w:numId w:val="1"/>
        </w:numPr>
        <w:tabs>
          <w:tab w:val="left" w:pos="540"/>
          <w:tab w:val="left" w:pos="637"/>
        </w:tabs>
        <w:spacing w:before="41"/>
        <w:ind w:left="720" w:hanging="720"/>
        <w:jc w:val="both"/>
        <w:rPr>
          <w:b/>
          <w:bCs/>
        </w:rPr>
      </w:pPr>
      <w:r w:rsidRPr="00134627">
        <w:rPr>
          <w:b/>
          <w:bCs/>
        </w:rPr>
        <w:t>New</w:t>
      </w:r>
      <w:r w:rsidRPr="00134627">
        <w:rPr>
          <w:b/>
          <w:bCs/>
          <w:spacing w:val="-2"/>
        </w:rPr>
        <w:t xml:space="preserve"> </w:t>
      </w:r>
      <w:r w:rsidRPr="00134627">
        <w:rPr>
          <w:b/>
          <w:bCs/>
        </w:rPr>
        <w:t>Business</w:t>
      </w:r>
    </w:p>
    <w:p w14:paraId="62DD854C" w14:textId="77777777" w:rsidR="007F291C" w:rsidRDefault="007F291C" w:rsidP="00053467">
      <w:pPr>
        <w:tabs>
          <w:tab w:val="left" w:pos="540"/>
          <w:tab w:val="left" w:pos="1718"/>
        </w:tabs>
        <w:spacing w:before="38"/>
        <w:ind w:left="720" w:hanging="720"/>
        <w:jc w:val="both"/>
      </w:pPr>
    </w:p>
    <w:p w14:paraId="10935C5F" w14:textId="38935E63" w:rsidR="00855189" w:rsidRPr="007F291C" w:rsidRDefault="00053467" w:rsidP="00053467">
      <w:pPr>
        <w:tabs>
          <w:tab w:val="left" w:pos="540"/>
          <w:tab w:val="left" w:pos="1718"/>
        </w:tabs>
        <w:spacing w:before="38"/>
        <w:ind w:left="720" w:hanging="720"/>
        <w:jc w:val="both"/>
        <w:rPr>
          <w:b/>
          <w:bCs/>
        </w:rPr>
      </w:pPr>
      <w:r>
        <w:rPr>
          <w:b/>
          <w:bCs/>
        </w:rPr>
        <w:tab/>
      </w:r>
      <w:r w:rsidR="00DE1478" w:rsidRPr="007F291C">
        <w:rPr>
          <w:b/>
          <w:bCs/>
        </w:rPr>
        <w:t>Chickasaw Nation Office of Environmental Services</w:t>
      </w:r>
      <w:r w:rsidR="00DE1478" w:rsidRPr="007F291C">
        <w:rPr>
          <w:b/>
          <w:bCs/>
          <w:spacing w:val="-13"/>
        </w:rPr>
        <w:t xml:space="preserve"> </w:t>
      </w:r>
      <w:r w:rsidR="00DE1478" w:rsidRPr="007F291C">
        <w:rPr>
          <w:b/>
          <w:bCs/>
          <w:spacing w:val="-3"/>
        </w:rPr>
        <w:t>Presentation</w:t>
      </w:r>
      <w:r w:rsidR="00C6324C" w:rsidRPr="007F291C">
        <w:rPr>
          <w:b/>
          <w:bCs/>
          <w:spacing w:val="-3"/>
        </w:rPr>
        <w:t xml:space="preserve"> – Phillip Cravatt</w:t>
      </w:r>
    </w:p>
    <w:p w14:paraId="17787D21" w14:textId="7AA73036" w:rsidR="00DE1478" w:rsidRPr="007F291C" w:rsidRDefault="00BA6D4E" w:rsidP="00053467">
      <w:pPr>
        <w:pStyle w:val="ListParagraph"/>
        <w:numPr>
          <w:ilvl w:val="0"/>
          <w:numId w:val="9"/>
        </w:numPr>
        <w:tabs>
          <w:tab w:val="left" w:pos="1350"/>
          <w:tab w:val="left" w:pos="1718"/>
        </w:tabs>
        <w:spacing w:before="38"/>
        <w:ind w:left="1350"/>
        <w:jc w:val="both"/>
      </w:pPr>
      <w:r w:rsidRPr="00875F34">
        <w:rPr>
          <w:spacing w:val="-3"/>
        </w:rPr>
        <w:t xml:space="preserve">Phillip Cravatt presented on Chickasaw Nation’s </w:t>
      </w:r>
      <w:r w:rsidR="002968AF" w:rsidRPr="00875F34">
        <w:rPr>
          <w:spacing w:val="-3"/>
        </w:rPr>
        <w:t xml:space="preserve">Office of Environmental Services, and provided </w:t>
      </w:r>
      <w:r w:rsidR="00054C63">
        <w:rPr>
          <w:spacing w:val="-3"/>
        </w:rPr>
        <w:t>information</w:t>
      </w:r>
      <w:r w:rsidR="002968AF" w:rsidRPr="00875F34">
        <w:rPr>
          <w:spacing w:val="-3"/>
        </w:rPr>
        <w:t xml:space="preserve"> on their facilities and </w:t>
      </w:r>
      <w:r w:rsidR="00C50048" w:rsidRPr="00875F34">
        <w:rPr>
          <w:spacing w:val="-3"/>
        </w:rPr>
        <w:t>what they provide to their community through their achievements. If</w:t>
      </w:r>
      <w:r w:rsidR="007D42F0" w:rsidRPr="00875F34">
        <w:rPr>
          <w:spacing w:val="-3"/>
        </w:rPr>
        <w:t xml:space="preserve"> anyone needs </w:t>
      </w:r>
      <w:r w:rsidR="004814D7" w:rsidRPr="00875F34">
        <w:rPr>
          <w:spacing w:val="-3"/>
        </w:rPr>
        <w:t xml:space="preserve">to view this presentation, </w:t>
      </w:r>
      <w:r w:rsidR="00F279BB" w:rsidRPr="00875F34">
        <w:rPr>
          <w:spacing w:val="-3"/>
        </w:rPr>
        <w:t>contact Phillip Cravatt</w:t>
      </w:r>
      <w:r w:rsidR="004B6C33" w:rsidRPr="00875F34">
        <w:rPr>
          <w:spacing w:val="-3"/>
        </w:rPr>
        <w:t xml:space="preserve"> at </w:t>
      </w:r>
      <w:hyperlink r:id="rId5" w:history="1">
        <w:r w:rsidR="008506BF" w:rsidRPr="00875F34">
          <w:rPr>
            <w:rStyle w:val="Hyperlink"/>
            <w:spacing w:val="-3"/>
          </w:rPr>
          <w:t>Phillip.cravatt@chickasaw.net</w:t>
        </w:r>
      </w:hyperlink>
      <w:r w:rsidR="008506BF" w:rsidRPr="00875F34">
        <w:rPr>
          <w:spacing w:val="-3"/>
        </w:rPr>
        <w:t xml:space="preserve">. </w:t>
      </w:r>
    </w:p>
    <w:p w14:paraId="1444263A" w14:textId="77777777" w:rsidR="007F291C" w:rsidRPr="00AB4EF2" w:rsidRDefault="007F291C" w:rsidP="00053467">
      <w:pPr>
        <w:tabs>
          <w:tab w:val="left" w:pos="540"/>
          <w:tab w:val="left" w:pos="1718"/>
        </w:tabs>
        <w:spacing w:before="38"/>
        <w:ind w:left="720" w:hanging="720"/>
        <w:jc w:val="both"/>
      </w:pPr>
    </w:p>
    <w:p w14:paraId="748D3A14" w14:textId="0898D8E1" w:rsidR="00AB4EF2" w:rsidRPr="007F291C" w:rsidRDefault="00053467" w:rsidP="00053467">
      <w:pPr>
        <w:tabs>
          <w:tab w:val="left" w:pos="540"/>
          <w:tab w:val="left" w:pos="1718"/>
        </w:tabs>
        <w:spacing w:before="38"/>
        <w:ind w:left="720" w:hanging="720"/>
        <w:jc w:val="both"/>
        <w:rPr>
          <w:b/>
          <w:bCs/>
        </w:rPr>
      </w:pPr>
      <w:r>
        <w:rPr>
          <w:b/>
          <w:bCs/>
          <w:spacing w:val="-3"/>
        </w:rPr>
        <w:tab/>
      </w:r>
      <w:r w:rsidR="00716E8B" w:rsidRPr="007F291C">
        <w:rPr>
          <w:b/>
          <w:bCs/>
          <w:spacing w:val="-3"/>
        </w:rPr>
        <w:t>EPA R6 Indoor Air Quality Tribal School Plan – George Brozowski &amp; Virginia Viett</w:t>
      </w:r>
      <w:r w:rsidR="00C63A65" w:rsidRPr="007F291C">
        <w:rPr>
          <w:b/>
          <w:bCs/>
          <w:spacing w:val="-3"/>
        </w:rPr>
        <w:t>i</w:t>
      </w:r>
    </w:p>
    <w:p w14:paraId="0700E8B0" w14:textId="75766632" w:rsidR="007F291C" w:rsidRPr="00053467" w:rsidRDefault="00C63A65" w:rsidP="00053467">
      <w:pPr>
        <w:pStyle w:val="ListParagraph"/>
        <w:numPr>
          <w:ilvl w:val="0"/>
          <w:numId w:val="9"/>
        </w:numPr>
        <w:tabs>
          <w:tab w:val="left" w:pos="540"/>
          <w:tab w:val="left" w:pos="1718"/>
        </w:tabs>
        <w:spacing w:before="38"/>
        <w:ind w:left="1350"/>
        <w:jc w:val="both"/>
        <w:rPr>
          <w:spacing w:val="-3"/>
        </w:rPr>
      </w:pPr>
      <w:r w:rsidRPr="00875F34">
        <w:rPr>
          <w:spacing w:val="-3"/>
        </w:rPr>
        <w:t>George Brozowski &amp; Virginia Vietti presented on the importance of children’s environmental health and how cleaner air in child</w:t>
      </w:r>
      <w:r w:rsidR="00190540" w:rsidRPr="00875F34">
        <w:rPr>
          <w:spacing w:val="-3"/>
        </w:rPr>
        <w:t xml:space="preserve">hood spaces can be implemented. This includes </w:t>
      </w:r>
      <w:r w:rsidR="00A601E2" w:rsidRPr="00875F34">
        <w:rPr>
          <w:spacing w:val="-3"/>
        </w:rPr>
        <w:t>overall awareness for caretakers, and tools for schools and homes. If anyone needs more i</w:t>
      </w:r>
      <w:r w:rsidR="00A601E2" w:rsidRPr="00053467">
        <w:rPr>
          <w:spacing w:val="-3"/>
        </w:rPr>
        <w:t>nformation on this presentation, contac</w:t>
      </w:r>
      <w:r w:rsidR="00F078CD" w:rsidRPr="00875F34">
        <w:rPr>
          <w:spacing w:val="-3"/>
        </w:rPr>
        <w:t xml:space="preserve">t Virginia at </w:t>
      </w:r>
      <w:hyperlink r:id="rId6" w:history="1">
        <w:r w:rsidR="00F078CD" w:rsidRPr="00053467">
          <w:t>vietti.virginia@epa.gov</w:t>
        </w:r>
      </w:hyperlink>
      <w:r w:rsidR="00F078CD" w:rsidRPr="00875F34">
        <w:rPr>
          <w:spacing w:val="-3"/>
        </w:rPr>
        <w:t xml:space="preserve">. </w:t>
      </w:r>
    </w:p>
    <w:p w14:paraId="363A89DD" w14:textId="77777777" w:rsidR="007F291C" w:rsidRDefault="007F291C" w:rsidP="00053467">
      <w:pPr>
        <w:tabs>
          <w:tab w:val="left" w:pos="540"/>
          <w:tab w:val="left" w:pos="1718"/>
        </w:tabs>
        <w:spacing w:before="38"/>
        <w:ind w:left="720" w:hanging="720"/>
        <w:jc w:val="both"/>
      </w:pPr>
    </w:p>
    <w:p w14:paraId="43A2B5DB" w14:textId="6AC4EC34" w:rsidR="007F291C" w:rsidRPr="00875F34" w:rsidRDefault="00053467" w:rsidP="00053467">
      <w:pPr>
        <w:tabs>
          <w:tab w:val="left" w:pos="540"/>
          <w:tab w:val="left" w:pos="1718"/>
        </w:tabs>
        <w:spacing w:before="38"/>
        <w:ind w:left="720" w:hanging="720"/>
        <w:jc w:val="both"/>
        <w:rPr>
          <w:b/>
          <w:bCs/>
        </w:rPr>
      </w:pPr>
      <w:r>
        <w:rPr>
          <w:b/>
          <w:bCs/>
        </w:rPr>
        <w:tab/>
      </w:r>
      <w:r w:rsidR="00875F34" w:rsidRPr="00875F34">
        <w:rPr>
          <w:b/>
          <w:bCs/>
        </w:rPr>
        <w:t>EPA Transition Planning – EPA Region 6</w:t>
      </w:r>
    </w:p>
    <w:p w14:paraId="73C8712B" w14:textId="5B477A97" w:rsidR="00CA0B4A" w:rsidRPr="004F7E80" w:rsidRDefault="001D2B81" w:rsidP="00053467">
      <w:pPr>
        <w:pStyle w:val="ListParagraph"/>
        <w:numPr>
          <w:ilvl w:val="0"/>
          <w:numId w:val="9"/>
        </w:numPr>
        <w:tabs>
          <w:tab w:val="left" w:pos="540"/>
          <w:tab w:val="left" w:pos="1718"/>
        </w:tabs>
        <w:spacing w:before="38"/>
        <w:ind w:left="1350"/>
        <w:jc w:val="both"/>
        <w:rPr>
          <w:i/>
          <w:iCs/>
        </w:rPr>
      </w:pPr>
      <w:r w:rsidRPr="009234B3">
        <w:t xml:space="preserve">Stacey </w:t>
      </w:r>
      <w:r w:rsidR="004F7E80" w:rsidRPr="009234B3">
        <w:t xml:space="preserve">Dwyer, </w:t>
      </w:r>
      <w:r w:rsidR="00FD6519">
        <w:t xml:space="preserve">EPA Region </w:t>
      </w:r>
      <w:r w:rsidR="00AF4D5B">
        <w:t>6, discussed</w:t>
      </w:r>
      <w:r w:rsidR="00EC4C61">
        <w:t xml:space="preserve"> the upcoming transition for 2025 administration changes. </w:t>
      </w:r>
      <w:r w:rsidR="00C5500E">
        <w:t xml:space="preserve">Career staff – Stacey Dwyer, Randy Gee, </w:t>
      </w:r>
      <w:r w:rsidR="001B142E">
        <w:t>and the tribal team</w:t>
      </w:r>
      <w:r w:rsidR="00E83CC7">
        <w:t xml:space="preserve"> -</w:t>
      </w:r>
      <w:r w:rsidR="001B142E">
        <w:t xml:space="preserve"> will remain. </w:t>
      </w:r>
      <w:r w:rsidR="009C260D">
        <w:t xml:space="preserve">Staff has been working with the EPA Transition Coordinator and his team in </w:t>
      </w:r>
      <w:r w:rsidR="00AF4D5B">
        <w:t>Washington D.C. and</w:t>
      </w:r>
      <w:r w:rsidR="005E7223">
        <w:t xml:space="preserve"> updating them on </w:t>
      </w:r>
      <w:r w:rsidR="008E550C">
        <w:t xml:space="preserve">Region 6’s accomplishments. </w:t>
      </w:r>
      <w:r w:rsidR="000A0BB5">
        <w:t>Stacey Dwyer assures that</w:t>
      </w:r>
      <w:r w:rsidR="00961BD8">
        <w:t xml:space="preserve"> focus on the mission to protect public health and the environment remains</w:t>
      </w:r>
      <w:r w:rsidR="00084AD5">
        <w:t xml:space="preserve">. Durable results have come due to </w:t>
      </w:r>
      <w:r w:rsidR="005823BC">
        <w:t xml:space="preserve">working with science and the law, and </w:t>
      </w:r>
      <w:r w:rsidR="004A68F4">
        <w:t>grant funds will be funded by the end of 2024</w:t>
      </w:r>
      <w:r w:rsidR="004C4020">
        <w:t xml:space="preserve"> to those who need it most. </w:t>
      </w:r>
    </w:p>
    <w:p w14:paraId="270E28A3" w14:textId="77777777" w:rsidR="00535375" w:rsidRDefault="00535375" w:rsidP="002C2775">
      <w:pPr>
        <w:tabs>
          <w:tab w:val="left" w:pos="1718"/>
        </w:tabs>
        <w:spacing w:before="38"/>
        <w:jc w:val="both"/>
        <w:rPr>
          <w:b/>
          <w:bCs/>
        </w:rPr>
      </w:pPr>
    </w:p>
    <w:p w14:paraId="34911482" w14:textId="2968B01A" w:rsidR="00535375" w:rsidRDefault="00053467" w:rsidP="00053467">
      <w:pPr>
        <w:tabs>
          <w:tab w:val="left" w:pos="540"/>
        </w:tabs>
        <w:spacing w:before="38"/>
        <w:jc w:val="both"/>
        <w:rPr>
          <w:b/>
          <w:bCs/>
        </w:rPr>
      </w:pPr>
      <w:r>
        <w:rPr>
          <w:b/>
          <w:bCs/>
        </w:rPr>
        <w:tab/>
      </w:r>
      <w:r w:rsidR="00372CE7">
        <w:rPr>
          <w:b/>
          <w:bCs/>
        </w:rPr>
        <w:t>AIEO Update</w:t>
      </w:r>
    </w:p>
    <w:p w14:paraId="7DD123D1" w14:textId="0DE614E3" w:rsidR="003531EC" w:rsidRDefault="003531EC" w:rsidP="00053467">
      <w:pPr>
        <w:pStyle w:val="ListParagraph"/>
        <w:numPr>
          <w:ilvl w:val="0"/>
          <w:numId w:val="9"/>
        </w:numPr>
        <w:tabs>
          <w:tab w:val="left" w:pos="1719"/>
          <w:tab w:val="left" w:pos="1720"/>
        </w:tabs>
        <w:spacing w:before="38"/>
        <w:ind w:left="1350"/>
        <w:jc w:val="both"/>
      </w:pPr>
      <w:r>
        <w:t>Felicia Wright gave update</w:t>
      </w:r>
      <w:r w:rsidR="007034E3">
        <w:t xml:space="preserve">s </w:t>
      </w:r>
      <w:r w:rsidR="009F6402">
        <w:t xml:space="preserve">on </w:t>
      </w:r>
      <w:r w:rsidR="009C0911">
        <w:t xml:space="preserve">changes in </w:t>
      </w:r>
      <w:r w:rsidR="009F6402">
        <w:t>leaders and administrators with EPA</w:t>
      </w:r>
      <w:r w:rsidR="009C0911">
        <w:t>, organization planning, anticipation of shifts</w:t>
      </w:r>
      <w:r w:rsidR="00846A09">
        <w:t xml:space="preserve"> with transition teams, and prepared briefings on key relationships with tribes</w:t>
      </w:r>
      <w:r w:rsidR="00C83386">
        <w:t xml:space="preserve"> and GAP funding. </w:t>
      </w:r>
      <w:r w:rsidR="006B555B">
        <w:t xml:space="preserve">2024 </w:t>
      </w:r>
      <w:r w:rsidR="00B5136D">
        <w:t>has been the 40</w:t>
      </w:r>
      <w:r w:rsidR="00B5136D" w:rsidRPr="00B5136D">
        <w:rPr>
          <w:vertAlign w:val="superscript"/>
        </w:rPr>
        <w:t>th</w:t>
      </w:r>
      <w:r w:rsidR="00B5136D">
        <w:t xml:space="preserve"> year of </w:t>
      </w:r>
      <w:r w:rsidR="00120A66">
        <w:t xml:space="preserve">the </w:t>
      </w:r>
      <w:r w:rsidR="00B5136D">
        <w:t>EPA Indian Policy.</w:t>
      </w:r>
    </w:p>
    <w:p w14:paraId="324961BA" w14:textId="36E40B7A" w:rsidR="00F7693F" w:rsidRDefault="00F7693F" w:rsidP="009234B3">
      <w:pPr>
        <w:pStyle w:val="ListParagraph"/>
        <w:numPr>
          <w:ilvl w:val="0"/>
          <w:numId w:val="9"/>
        </w:numPr>
        <w:tabs>
          <w:tab w:val="left" w:pos="1719"/>
          <w:tab w:val="left" w:pos="1720"/>
        </w:tabs>
        <w:spacing w:before="38"/>
        <w:ind w:left="1350"/>
        <w:jc w:val="both"/>
      </w:pPr>
      <w:r>
        <w:t>EPA Director</w:t>
      </w:r>
      <w:r w:rsidR="009B37EA">
        <w:t xml:space="preserve"> of AIEO</w:t>
      </w:r>
      <w:r>
        <w:t xml:space="preserve">, </w:t>
      </w:r>
      <w:r>
        <w:rPr>
          <w:i/>
          <w:iCs/>
        </w:rPr>
        <w:t xml:space="preserve">Kenneth Martin, </w:t>
      </w:r>
      <w:r w:rsidR="007C7BB7">
        <w:t xml:space="preserve">has provided facilitation for discussions with the National Tribal Caucus and EPA </w:t>
      </w:r>
      <w:r w:rsidR="00FA4A2A">
        <w:t xml:space="preserve">managers. </w:t>
      </w:r>
    </w:p>
    <w:p w14:paraId="74529EE9" w14:textId="223C8BB9" w:rsidR="002C2775" w:rsidRDefault="003531EC" w:rsidP="009234B3">
      <w:pPr>
        <w:pStyle w:val="ListParagraph"/>
        <w:numPr>
          <w:ilvl w:val="0"/>
          <w:numId w:val="9"/>
        </w:numPr>
        <w:tabs>
          <w:tab w:val="left" w:pos="1719"/>
          <w:tab w:val="left" w:pos="1720"/>
        </w:tabs>
        <w:spacing w:before="38"/>
        <w:ind w:left="1350"/>
        <w:jc w:val="both"/>
      </w:pPr>
      <w:r w:rsidRPr="009B37EA">
        <w:rPr>
          <w:i/>
          <w:iCs/>
        </w:rPr>
        <w:t>Pinu’u Stout</w:t>
      </w:r>
      <w:r>
        <w:t xml:space="preserve">, </w:t>
      </w:r>
      <w:r w:rsidR="00667393">
        <w:t xml:space="preserve">Pueblo </w:t>
      </w:r>
      <w:r w:rsidR="009B37EA">
        <w:t xml:space="preserve">of </w:t>
      </w:r>
      <w:r>
        <w:t xml:space="preserve">San Felipe, stated that she had asked </w:t>
      </w:r>
      <w:r w:rsidR="00C95B68">
        <w:t>Kenneth Martin</w:t>
      </w:r>
      <w:r>
        <w:t xml:space="preserve"> at the last</w:t>
      </w:r>
      <w:r w:rsidR="00C24729">
        <w:t xml:space="preserve"> Tribal EPA</w:t>
      </w:r>
      <w:r>
        <w:t xml:space="preserve"> meeting what he learned and what plans he had with the FACA issue</w:t>
      </w:r>
      <w:r w:rsidR="00667393">
        <w:t>, nearing</w:t>
      </w:r>
      <w:r>
        <w:t xml:space="preserve"> the end of his appointment.  </w:t>
      </w:r>
      <w:r w:rsidR="00A62CFB">
        <w:t xml:space="preserve">The </w:t>
      </w:r>
      <w:r w:rsidR="005D21B3">
        <w:t>focal</w:t>
      </w:r>
      <w:r w:rsidR="00A62CFB">
        <w:t xml:space="preserve"> issue mentioned was where this will leave the tribes, </w:t>
      </w:r>
      <w:r w:rsidR="00A62CFB">
        <w:lastRenderedPageBreak/>
        <w:t>with new administration coming in at a vulnerable time.</w:t>
      </w:r>
      <w:r>
        <w:t xml:space="preserve"> Felicia Wright </w:t>
      </w:r>
      <w:r w:rsidR="00260780">
        <w:t xml:space="preserve">and Pinu’u Stout discussed how crucial communication between tribes and EPA managers is, and </w:t>
      </w:r>
      <w:r w:rsidR="0035559B">
        <w:t>Felicia stated she has</w:t>
      </w:r>
      <w:r w:rsidR="00B752DB">
        <w:t xml:space="preserve"> learned to</w:t>
      </w:r>
      <w:r>
        <w:t xml:space="preserve"> fully explor</w:t>
      </w:r>
      <w:r w:rsidR="00B752DB">
        <w:t xml:space="preserve">e </w:t>
      </w:r>
      <w:r>
        <w:t>all options</w:t>
      </w:r>
      <w:r w:rsidR="0035559B">
        <w:t xml:space="preserve">. </w:t>
      </w:r>
      <w:r w:rsidR="00F76468">
        <w:t xml:space="preserve">Tabitha Langston and Pinu’u Stout </w:t>
      </w:r>
      <w:r w:rsidR="0013153B">
        <w:t xml:space="preserve">expressed the </w:t>
      </w:r>
      <w:r w:rsidR="007F3E1D">
        <w:t xml:space="preserve">expectation of productivity occurring in the </w:t>
      </w:r>
      <w:r w:rsidR="00E206F8">
        <w:t>last few</w:t>
      </w:r>
      <w:r w:rsidR="007F3E1D">
        <w:t xml:space="preserve"> mo</w:t>
      </w:r>
      <w:r w:rsidR="00E206F8">
        <w:t>n</w:t>
      </w:r>
      <w:r w:rsidR="007F3E1D">
        <w:t xml:space="preserve">ths of Kenneth Martin’s administration. </w:t>
      </w:r>
    </w:p>
    <w:p w14:paraId="7386BF76" w14:textId="77777777" w:rsidR="00E22018" w:rsidRDefault="00E22018" w:rsidP="00E22018">
      <w:pPr>
        <w:tabs>
          <w:tab w:val="left" w:pos="1719"/>
          <w:tab w:val="left" w:pos="1720"/>
        </w:tabs>
        <w:spacing w:before="38"/>
        <w:jc w:val="both"/>
      </w:pPr>
    </w:p>
    <w:p w14:paraId="03E14C89" w14:textId="4814F6A7" w:rsidR="00FD420A" w:rsidRPr="00BF0CCF" w:rsidRDefault="009234B3" w:rsidP="009234B3">
      <w:pPr>
        <w:tabs>
          <w:tab w:val="left" w:pos="540"/>
        </w:tabs>
        <w:spacing w:before="41"/>
        <w:jc w:val="both"/>
        <w:rPr>
          <w:b/>
          <w:bCs/>
        </w:rPr>
      </w:pPr>
      <w:r>
        <w:rPr>
          <w:b/>
          <w:bCs/>
        </w:rPr>
        <w:tab/>
      </w:r>
      <w:r w:rsidR="004F7F5D" w:rsidRPr="00BF0CCF">
        <w:rPr>
          <w:b/>
          <w:bCs/>
        </w:rPr>
        <w:t>South Central Climate Adaptation Science Center (</w:t>
      </w:r>
      <w:r w:rsidR="00852C4B" w:rsidRPr="00BF0CCF">
        <w:rPr>
          <w:b/>
          <w:bCs/>
        </w:rPr>
        <w:t>CASC</w:t>
      </w:r>
      <w:r w:rsidR="004F7F5D" w:rsidRPr="00BF0CCF">
        <w:rPr>
          <w:b/>
          <w:bCs/>
        </w:rPr>
        <w:t>)</w:t>
      </w:r>
      <w:r w:rsidR="00FD420A" w:rsidRPr="00BF0CCF">
        <w:rPr>
          <w:b/>
          <w:bCs/>
        </w:rPr>
        <w:t xml:space="preserve"> </w:t>
      </w:r>
      <w:r w:rsidR="00BF0CCF" w:rsidRPr="00BF0CCF">
        <w:rPr>
          <w:b/>
          <w:bCs/>
        </w:rPr>
        <w:t>–</w:t>
      </w:r>
      <w:r w:rsidR="00FD420A" w:rsidRPr="00BF0CCF">
        <w:rPr>
          <w:b/>
          <w:bCs/>
        </w:rPr>
        <w:t xml:space="preserve"> </w:t>
      </w:r>
      <w:r w:rsidR="00BF0CCF" w:rsidRPr="00BF0CCF">
        <w:rPr>
          <w:b/>
          <w:bCs/>
        </w:rPr>
        <w:t>Yvette Wiley &amp; Jennie Mosely</w:t>
      </w:r>
      <w:r w:rsidR="004F7F5D" w:rsidRPr="00BF0CCF">
        <w:rPr>
          <w:b/>
          <w:bCs/>
        </w:rPr>
        <w:t xml:space="preserve"> </w:t>
      </w:r>
    </w:p>
    <w:p w14:paraId="329A5BE1" w14:textId="45FDC477" w:rsidR="00852C4B" w:rsidRDefault="00852C4B" w:rsidP="009234B3">
      <w:pPr>
        <w:pStyle w:val="ListParagraph"/>
        <w:numPr>
          <w:ilvl w:val="0"/>
          <w:numId w:val="11"/>
        </w:numPr>
        <w:tabs>
          <w:tab w:val="left" w:pos="1720"/>
        </w:tabs>
        <w:spacing w:before="41"/>
        <w:ind w:left="1350"/>
        <w:jc w:val="both"/>
      </w:pPr>
      <w:r>
        <w:t xml:space="preserve">Yvette Wiley presented an overview of the </w:t>
      </w:r>
      <w:r w:rsidR="00E206F8">
        <w:t>South-Central</w:t>
      </w:r>
      <w:r>
        <w:t xml:space="preserve"> Climate Adaptation Center program</w:t>
      </w:r>
      <w:r w:rsidR="004F0236">
        <w:t>, with additional information from Jennie Mosely</w:t>
      </w:r>
      <w:r w:rsidR="00FE0471">
        <w:t>.</w:t>
      </w:r>
      <w:r w:rsidR="00986ED4">
        <w:t xml:space="preserve"> </w:t>
      </w:r>
      <w:r w:rsidR="009419B7">
        <w:t xml:space="preserve">If anyone </w:t>
      </w:r>
      <w:r w:rsidR="002A212D">
        <w:t xml:space="preserve">needs access to this information, contact </w:t>
      </w:r>
      <w:hyperlink r:id="rId7" w:history="1">
        <w:r w:rsidR="002A212D" w:rsidRPr="00C078D3">
          <w:rPr>
            <w:rStyle w:val="Hyperlink"/>
          </w:rPr>
          <w:t>info@southcentralclimate.org</w:t>
        </w:r>
      </w:hyperlink>
      <w:r w:rsidR="002A212D">
        <w:t xml:space="preserve">. </w:t>
      </w:r>
    </w:p>
    <w:p w14:paraId="506D715D" w14:textId="77777777" w:rsidR="009234B3" w:rsidRDefault="009234B3" w:rsidP="00CD1F5E">
      <w:pPr>
        <w:tabs>
          <w:tab w:val="left" w:pos="1718"/>
        </w:tabs>
        <w:jc w:val="both"/>
        <w:rPr>
          <w:b/>
          <w:bCs/>
        </w:rPr>
      </w:pPr>
    </w:p>
    <w:p w14:paraId="102B1A64" w14:textId="57A78385" w:rsidR="002F2CA8" w:rsidRDefault="00EB08E8" w:rsidP="00CD1F5E">
      <w:pPr>
        <w:tabs>
          <w:tab w:val="left" w:pos="1718"/>
        </w:tabs>
        <w:jc w:val="both"/>
        <w:rPr>
          <w:b/>
          <w:bCs/>
        </w:rPr>
      </w:pPr>
      <w:r>
        <w:rPr>
          <w:b/>
          <w:bCs/>
        </w:rPr>
        <w:t>LUNCH</w:t>
      </w:r>
    </w:p>
    <w:p w14:paraId="6614E7E5" w14:textId="77777777" w:rsidR="0089479A" w:rsidRDefault="0089479A" w:rsidP="00CD1F5E">
      <w:pPr>
        <w:tabs>
          <w:tab w:val="left" w:pos="1718"/>
        </w:tabs>
        <w:jc w:val="both"/>
        <w:rPr>
          <w:b/>
          <w:bCs/>
        </w:rPr>
      </w:pPr>
    </w:p>
    <w:p w14:paraId="4CD7779F" w14:textId="5D570B23" w:rsidR="00810D05" w:rsidRPr="009234B3" w:rsidRDefault="00BC0E1B" w:rsidP="009234B3">
      <w:pPr>
        <w:pStyle w:val="ListParagraph"/>
        <w:numPr>
          <w:ilvl w:val="0"/>
          <w:numId w:val="1"/>
        </w:numPr>
        <w:tabs>
          <w:tab w:val="left" w:pos="1718"/>
        </w:tabs>
        <w:spacing w:before="38"/>
        <w:ind w:left="540" w:hanging="540"/>
        <w:jc w:val="both"/>
        <w:rPr>
          <w:b/>
          <w:bCs/>
        </w:rPr>
      </w:pPr>
      <w:r>
        <w:rPr>
          <w:b/>
          <w:bCs/>
        </w:rPr>
        <w:t xml:space="preserve">EPA Region 6 </w:t>
      </w:r>
      <w:r w:rsidR="0001322D" w:rsidRPr="009234B3">
        <w:rPr>
          <w:b/>
          <w:bCs/>
        </w:rPr>
        <w:t>Division/Office Updates</w:t>
      </w:r>
      <w:r w:rsidR="003B0AD0" w:rsidRPr="009234B3">
        <w:rPr>
          <w:b/>
          <w:bCs/>
        </w:rPr>
        <w:t>: Randy Gee, EPA</w:t>
      </w:r>
    </w:p>
    <w:p w14:paraId="018EE86E" w14:textId="728B1828" w:rsidR="00810D05" w:rsidRPr="00810D05" w:rsidRDefault="00810D05" w:rsidP="00CD1F5E">
      <w:pPr>
        <w:pStyle w:val="ListParagraph"/>
        <w:numPr>
          <w:ilvl w:val="0"/>
          <w:numId w:val="11"/>
        </w:numPr>
        <w:tabs>
          <w:tab w:val="left" w:pos="1718"/>
        </w:tabs>
        <w:spacing w:before="38"/>
        <w:jc w:val="both"/>
      </w:pPr>
      <w:r w:rsidRPr="008F4BCD">
        <w:t>The Choctaw Nation and Ottawa Tribe submitted request</w:t>
      </w:r>
      <w:r>
        <w:t>s</w:t>
      </w:r>
      <w:r w:rsidRPr="008F4BCD">
        <w:t xml:space="preserve"> to expand jurisdiction to include entire reservation instead of only trust land, </w:t>
      </w:r>
      <w:r>
        <w:t xml:space="preserve">and these were approved. </w:t>
      </w:r>
    </w:p>
    <w:p w14:paraId="4D86C5A1" w14:textId="77777777" w:rsidR="00BC6974" w:rsidRDefault="00BC6974" w:rsidP="00CD1F5E">
      <w:pPr>
        <w:tabs>
          <w:tab w:val="left" w:pos="1718"/>
        </w:tabs>
        <w:spacing w:before="38"/>
        <w:jc w:val="both"/>
        <w:rPr>
          <w:b/>
          <w:bCs/>
        </w:rPr>
      </w:pPr>
    </w:p>
    <w:p w14:paraId="4E16C4FD" w14:textId="44AE9959" w:rsidR="00BC6974" w:rsidRPr="009234B3" w:rsidRDefault="009234B3" w:rsidP="009234B3">
      <w:pPr>
        <w:tabs>
          <w:tab w:val="left" w:pos="540"/>
        </w:tabs>
        <w:spacing w:before="38"/>
        <w:jc w:val="both"/>
        <w:rPr>
          <w:b/>
          <w:bCs/>
        </w:rPr>
      </w:pPr>
      <w:r>
        <w:rPr>
          <w:b/>
          <w:bCs/>
        </w:rPr>
        <w:tab/>
      </w:r>
      <w:r w:rsidR="00BC6974" w:rsidRPr="009234B3">
        <w:rPr>
          <w:b/>
          <w:bCs/>
        </w:rPr>
        <w:t xml:space="preserve">Water Division </w:t>
      </w:r>
      <w:r w:rsidR="00C77506" w:rsidRPr="009234B3">
        <w:rPr>
          <w:b/>
          <w:bCs/>
        </w:rPr>
        <w:t>&amp; General Council</w:t>
      </w:r>
      <w:r w:rsidR="00595F88" w:rsidRPr="009234B3">
        <w:rPr>
          <w:b/>
          <w:bCs/>
        </w:rPr>
        <w:t>: Mark Hayes</w:t>
      </w:r>
    </w:p>
    <w:p w14:paraId="53120B3E" w14:textId="41DB4C30" w:rsidR="00D56CE1" w:rsidRDefault="00810D05" w:rsidP="009234B3">
      <w:pPr>
        <w:pStyle w:val="ListParagraph"/>
        <w:numPr>
          <w:ilvl w:val="0"/>
          <w:numId w:val="11"/>
        </w:numPr>
        <w:tabs>
          <w:tab w:val="left" w:pos="639"/>
        </w:tabs>
        <w:spacing w:before="38"/>
        <w:jc w:val="both"/>
      </w:pPr>
      <w:r>
        <w:t>There is a c</w:t>
      </w:r>
      <w:r w:rsidR="00D56CE1">
        <w:t xml:space="preserve">ontract in place to assist tribes with </w:t>
      </w:r>
      <w:r w:rsidR="00E206F8">
        <w:t>l</w:t>
      </w:r>
      <w:r w:rsidR="00D56CE1">
        <w:t xml:space="preserve">ead service line inventories. </w:t>
      </w:r>
      <w:r w:rsidR="008938F7">
        <w:t>This is to provide tribes with safe water services.</w:t>
      </w:r>
    </w:p>
    <w:p w14:paraId="1CE20483" w14:textId="389E224C" w:rsidR="00D253D2" w:rsidRDefault="00D56CE1" w:rsidP="009234B3">
      <w:pPr>
        <w:pStyle w:val="ListParagraph"/>
        <w:numPr>
          <w:ilvl w:val="0"/>
          <w:numId w:val="11"/>
        </w:numPr>
        <w:tabs>
          <w:tab w:val="left" w:pos="639"/>
        </w:tabs>
        <w:spacing w:before="38"/>
        <w:jc w:val="both"/>
      </w:pPr>
      <w:r>
        <w:t>Land and Water Management Conference March 5-7, 2025.</w:t>
      </w:r>
      <w:r w:rsidR="00EE03FA">
        <w:t xml:space="preserve"> In Albuquerque, NM.</w:t>
      </w:r>
    </w:p>
    <w:p w14:paraId="16EF08AE" w14:textId="77777777" w:rsidR="00EE03FA" w:rsidRDefault="00EE03FA" w:rsidP="00CD1F5E">
      <w:pPr>
        <w:tabs>
          <w:tab w:val="left" w:pos="639"/>
        </w:tabs>
        <w:spacing w:before="38"/>
        <w:ind w:left="360"/>
        <w:jc w:val="both"/>
      </w:pPr>
    </w:p>
    <w:p w14:paraId="66BF68DD" w14:textId="77777777" w:rsidR="00EE03FA" w:rsidRDefault="00EE03FA" w:rsidP="00CD1F5E">
      <w:pPr>
        <w:tabs>
          <w:tab w:val="left" w:pos="639"/>
        </w:tabs>
        <w:spacing w:before="38"/>
        <w:ind w:left="360"/>
        <w:jc w:val="both"/>
      </w:pPr>
    </w:p>
    <w:p w14:paraId="5E7E5D8D" w14:textId="16A6DFC7" w:rsidR="00EE03FA" w:rsidRPr="00F90F4F" w:rsidRDefault="00F90F4F" w:rsidP="00F90F4F">
      <w:pPr>
        <w:tabs>
          <w:tab w:val="left" w:pos="639"/>
        </w:tabs>
        <w:spacing w:before="38"/>
        <w:jc w:val="both"/>
        <w:rPr>
          <w:b/>
          <w:bCs/>
        </w:rPr>
      </w:pPr>
      <w:r>
        <w:rPr>
          <w:b/>
          <w:bCs/>
        </w:rPr>
        <w:tab/>
      </w:r>
      <w:r w:rsidR="00615B45" w:rsidRPr="00F90F4F">
        <w:rPr>
          <w:b/>
          <w:bCs/>
        </w:rPr>
        <w:t>Air &amp; Radiation Division: Kim</w:t>
      </w:r>
      <w:r w:rsidR="003B4B85" w:rsidRPr="00F90F4F">
        <w:rPr>
          <w:b/>
          <w:bCs/>
        </w:rPr>
        <w:t xml:space="preserve"> </w:t>
      </w:r>
      <w:r w:rsidR="00E206F8" w:rsidRPr="00F90F4F">
        <w:rPr>
          <w:b/>
          <w:bCs/>
        </w:rPr>
        <w:t>Ngo</w:t>
      </w:r>
    </w:p>
    <w:p w14:paraId="01240D27" w14:textId="4BB0C4FC" w:rsidR="003D56ED" w:rsidRPr="003D56ED" w:rsidRDefault="003D56ED" w:rsidP="009234B3">
      <w:pPr>
        <w:pStyle w:val="ListParagraph"/>
        <w:numPr>
          <w:ilvl w:val="0"/>
          <w:numId w:val="11"/>
        </w:numPr>
        <w:tabs>
          <w:tab w:val="left" w:pos="639"/>
        </w:tabs>
        <w:spacing w:before="38"/>
        <w:jc w:val="both"/>
        <w:rPr>
          <w:b/>
          <w:bCs/>
        </w:rPr>
      </w:pPr>
      <w:r>
        <w:t xml:space="preserve">Working on air grants from </w:t>
      </w:r>
      <w:r w:rsidR="00E743CA">
        <w:t>tribes and pueblos, for the upcoming year.</w:t>
      </w:r>
    </w:p>
    <w:p w14:paraId="2B986EFD" w14:textId="0BBD8B40" w:rsidR="003B4B85" w:rsidRPr="000505B3" w:rsidRDefault="00E206F8" w:rsidP="009234B3">
      <w:pPr>
        <w:pStyle w:val="ListParagraph"/>
        <w:numPr>
          <w:ilvl w:val="0"/>
          <w:numId w:val="11"/>
        </w:numPr>
        <w:tabs>
          <w:tab w:val="left" w:pos="639"/>
        </w:tabs>
        <w:spacing w:before="38"/>
        <w:jc w:val="both"/>
        <w:rPr>
          <w:b/>
          <w:bCs/>
        </w:rPr>
      </w:pPr>
      <w:r>
        <w:t>February</w:t>
      </w:r>
      <w:r w:rsidR="00CF10FD">
        <w:t xml:space="preserve"> 2025, </w:t>
      </w:r>
      <w:r w:rsidR="000505B3">
        <w:t>proposals due for the Clean Air Act 103</w:t>
      </w:r>
      <w:r>
        <w:t xml:space="preserve"> and </w:t>
      </w:r>
      <w:r w:rsidR="000505B3">
        <w:t>105.</w:t>
      </w:r>
    </w:p>
    <w:p w14:paraId="4B6F9175" w14:textId="77777777" w:rsidR="00B87561" w:rsidRDefault="00B87561" w:rsidP="00CD1F5E">
      <w:pPr>
        <w:tabs>
          <w:tab w:val="left" w:pos="639"/>
        </w:tabs>
        <w:spacing w:before="38"/>
        <w:jc w:val="both"/>
        <w:rPr>
          <w:b/>
          <w:bCs/>
        </w:rPr>
      </w:pPr>
    </w:p>
    <w:p w14:paraId="40CE03B3" w14:textId="77777777" w:rsidR="00B87561" w:rsidRDefault="00B87561" w:rsidP="00CD1F5E">
      <w:pPr>
        <w:tabs>
          <w:tab w:val="left" w:pos="639"/>
        </w:tabs>
        <w:spacing w:before="38"/>
        <w:jc w:val="both"/>
        <w:rPr>
          <w:b/>
          <w:bCs/>
        </w:rPr>
      </w:pPr>
    </w:p>
    <w:p w14:paraId="4D284AD1" w14:textId="1496ECCA" w:rsidR="00EF2CB7" w:rsidRPr="00F90F4F" w:rsidRDefault="00F90F4F" w:rsidP="00F90F4F">
      <w:pPr>
        <w:tabs>
          <w:tab w:val="left" w:pos="639"/>
        </w:tabs>
        <w:spacing w:before="38"/>
        <w:jc w:val="both"/>
        <w:rPr>
          <w:b/>
          <w:bCs/>
        </w:rPr>
      </w:pPr>
      <w:r>
        <w:rPr>
          <w:b/>
          <w:bCs/>
        </w:rPr>
        <w:tab/>
      </w:r>
      <w:r w:rsidR="00EF2CB7" w:rsidRPr="00F90F4F">
        <w:rPr>
          <w:b/>
          <w:bCs/>
        </w:rPr>
        <w:t>Land</w:t>
      </w:r>
      <w:r w:rsidR="00F2094C" w:rsidRPr="00F90F4F">
        <w:rPr>
          <w:b/>
          <w:bCs/>
        </w:rPr>
        <w:t xml:space="preserve">, Chemicals, and Redevelopment </w:t>
      </w:r>
      <w:r w:rsidR="00EF2CB7" w:rsidRPr="00F90F4F">
        <w:rPr>
          <w:b/>
          <w:bCs/>
        </w:rPr>
        <w:t xml:space="preserve">Division: Melissa </w:t>
      </w:r>
      <w:r w:rsidR="003D56ED" w:rsidRPr="00F90F4F">
        <w:rPr>
          <w:b/>
          <w:bCs/>
        </w:rPr>
        <w:t>Robinson</w:t>
      </w:r>
    </w:p>
    <w:p w14:paraId="2BF77C5D" w14:textId="70BC8A4F" w:rsidR="003D56ED" w:rsidRDefault="003D56ED" w:rsidP="009234B3">
      <w:pPr>
        <w:pStyle w:val="ListParagraph"/>
        <w:numPr>
          <w:ilvl w:val="0"/>
          <w:numId w:val="11"/>
        </w:numPr>
        <w:tabs>
          <w:tab w:val="left" w:pos="639"/>
        </w:tabs>
        <w:spacing w:before="38"/>
        <w:jc w:val="both"/>
      </w:pPr>
      <w:r>
        <w:t xml:space="preserve">Working to get </w:t>
      </w:r>
      <w:r w:rsidR="00E743CA">
        <w:t>the SMM grant awards out</w:t>
      </w:r>
      <w:r w:rsidR="00E206F8">
        <w:t xml:space="preserve"> along with</w:t>
      </w:r>
      <w:r w:rsidR="00DE3CAF">
        <w:t>, the Tribal Solid Waste and Recycling Grants</w:t>
      </w:r>
      <w:r w:rsidR="00E743CA">
        <w:t>.</w:t>
      </w:r>
    </w:p>
    <w:p w14:paraId="042EA406" w14:textId="592BAF10" w:rsidR="009F331D" w:rsidRDefault="009F331D" w:rsidP="009234B3">
      <w:pPr>
        <w:pStyle w:val="ListParagraph"/>
        <w:numPr>
          <w:ilvl w:val="0"/>
          <w:numId w:val="11"/>
        </w:numPr>
        <w:tabs>
          <w:tab w:val="left" w:pos="639"/>
        </w:tabs>
        <w:spacing w:before="38"/>
        <w:jc w:val="both"/>
      </w:pPr>
      <w:r>
        <w:t>20 million</w:t>
      </w:r>
      <w:r w:rsidR="00E206F8">
        <w:t xml:space="preserve"> dollars</w:t>
      </w:r>
      <w:r>
        <w:t xml:space="preserve"> are available for a second round of grants. The </w:t>
      </w:r>
      <w:r w:rsidR="007C436B">
        <w:t>timeframe for applying is until March 14</w:t>
      </w:r>
      <w:r w:rsidR="007C436B" w:rsidRPr="007C436B">
        <w:rPr>
          <w:vertAlign w:val="superscript"/>
        </w:rPr>
        <w:t>th</w:t>
      </w:r>
      <w:r w:rsidR="007C436B">
        <w:t>, 2025. From $100,00 - $1.5 million</w:t>
      </w:r>
      <w:r w:rsidR="00E206F8">
        <w:t xml:space="preserve"> are available for each grant</w:t>
      </w:r>
      <w:r w:rsidR="007C436B">
        <w:t xml:space="preserve"> each.</w:t>
      </w:r>
    </w:p>
    <w:p w14:paraId="3F5D5222" w14:textId="683691B5" w:rsidR="00E743CA" w:rsidRDefault="00E743CA" w:rsidP="009234B3">
      <w:pPr>
        <w:pStyle w:val="ListParagraph"/>
        <w:numPr>
          <w:ilvl w:val="0"/>
          <w:numId w:val="11"/>
        </w:numPr>
        <w:tabs>
          <w:tab w:val="left" w:pos="639"/>
        </w:tabs>
        <w:spacing w:before="38"/>
        <w:jc w:val="both"/>
      </w:pPr>
      <w:r>
        <w:t xml:space="preserve">Partnering with </w:t>
      </w:r>
      <w:r w:rsidR="008033CD">
        <w:t>region 9</w:t>
      </w:r>
      <w:r w:rsidR="00B87561">
        <w:t>, with Roger Han</w:t>
      </w:r>
      <w:r w:rsidR="00E77BDD">
        <w:t xml:space="preserve">cock, </w:t>
      </w:r>
      <w:r w:rsidR="008033CD">
        <w:t xml:space="preserve">to bring </w:t>
      </w:r>
      <w:r w:rsidR="00E77BDD">
        <w:t xml:space="preserve">a </w:t>
      </w:r>
      <w:r w:rsidR="008033CD">
        <w:t xml:space="preserve">National Tribal Household </w:t>
      </w:r>
      <w:r w:rsidR="00E77BDD">
        <w:t xml:space="preserve">Hazardous Waste </w:t>
      </w:r>
      <w:r w:rsidR="008033CD">
        <w:t>Training</w:t>
      </w:r>
      <w:r w:rsidR="00E77BDD">
        <w:t xml:space="preserve">, </w:t>
      </w:r>
      <w:r w:rsidR="00E206F8">
        <w:t>to</w:t>
      </w:r>
      <w:r w:rsidR="008033CD">
        <w:t xml:space="preserve"> the Muscogee Nation</w:t>
      </w:r>
      <w:r w:rsidR="007D3393">
        <w:t>. Tentatively scheduled for March 4</w:t>
      </w:r>
      <w:r w:rsidR="007D3393" w:rsidRPr="007D3393">
        <w:rPr>
          <w:vertAlign w:val="superscript"/>
        </w:rPr>
        <w:t>th</w:t>
      </w:r>
      <w:r w:rsidR="007D3393">
        <w:t xml:space="preserve"> and 5</w:t>
      </w:r>
      <w:r w:rsidR="007D3393" w:rsidRPr="007D3393">
        <w:rPr>
          <w:vertAlign w:val="superscript"/>
        </w:rPr>
        <w:t>th</w:t>
      </w:r>
      <w:r w:rsidR="007D3393">
        <w:t xml:space="preserve">, 2025. </w:t>
      </w:r>
    </w:p>
    <w:p w14:paraId="1E6833DD" w14:textId="77777777" w:rsidR="00E77BDD" w:rsidRDefault="00E77BDD" w:rsidP="00CD1F5E">
      <w:pPr>
        <w:tabs>
          <w:tab w:val="left" w:pos="639"/>
        </w:tabs>
        <w:spacing w:before="38"/>
        <w:jc w:val="both"/>
      </w:pPr>
    </w:p>
    <w:p w14:paraId="046E326E" w14:textId="77F94E2F" w:rsidR="00E77BDD" w:rsidRPr="00F90F4F" w:rsidRDefault="00F90F4F" w:rsidP="00F90F4F">
      <w:pPr>
        <w:tabs>
          <w:tab w:val="left" w:pos="639"/>
        </w:tabs>
        <w:spacing w:before="38"/>
        <w:jc w:val="both"/>
        <w:rPr>
          <w:b/>
          <w:bCs/>
        </w:rPr>
      </w:pPr>
      <w:r>
        <w:rPr>
          <w:b/>
          <w:bCs/>
        </w:rPr>
        <w:tab/>
      </w:r>
      <w:r w:rsidR="00E77BDD" w:rsidRPr="00F90F4F">
        <w:rPr>
          <w:b/>
          <w:bCs/>
        </w:rPr>
        <w:t>Mission Support Division: Melissa Robinson</w:t>
      </w:r>
    </w:p>
    <w:p w14:paraId="2A047D5D" w14:textId="7E6156A2" w:rsidR="00E77BDD" w:rsidRDefault="00172122" w:rsidP="00F90F4F">
      <w:pPr>
        <w:pStyle w:val="ListParagraph"/>
        <w:numPr>
          <w:ilvl w:val="0"/>
          <w:numId w:val="15"/>
        </w:numPr>
        <w:tabs>
          <w:tab w:val="left" w:pos="1080"/>
        </w:tabs>
        <w:spacing w:before="38"/>
        <w:ind w:firstLine="0"/>
        <w:jc w:val="both"/>
      </w:pPr>
      <w:r w:rsidRPr="00574947">
        <w:t xml:space="preserve">LANL Sandia </w:t>
      </w:r>
      <w:r w:rsidR="00A15B2C">
        <w:t xml:space="preserve">Lab </w:t>
      </w:r>
      <w:r w:rsidRPr="00574947">
        <w:t>EIS will be working with Randy Gee on this</w:t>
      </w:r>
      <w:r w:rsidR="00C308C8" w:rsidRPr="00574947">
        <w:t>.</w:t>
      </w:r>
    </w:p>
    <w:p w14:paraId="4CDB79BC" w14:textId="77777777" w:rsidR="007E433F" w:rsidRDefault="007E433F" w:rsidP="00CD1F5E">
      <w:pPr>
        <w:tabs>
          <w:tab w:val="left" w:pos="639"/>
        </w:tabs>
        <w:spacing w:before="38"/>
        <w:jc w:val="both"/>
      </w:pPr>
    </w:p>
    <w:p w14:paraId="5FE2BEC4" w14:textId="14563C27" w:rsidR="007E433F" w:rsidRPr="00F90F4F" w:rsidRDefault="00F90F4F" w:rsidP="00F90F4F">
      <w:pPr>
        <w:tabs>
          <w:tab w:val="left" w:pos="639"/>
        </w:tabs>
        <w:spacing w:before="38"/>
        <w:ind w:left="630"/>
        <w:jc w:val="both"/>
        <w:rPr>
          <w:b/>
          <w:bCs/>
        </w:rPr>
      </w:pPr>
      <w:r>
        <w:rPr>
          <w:b/>
          <w:bCs/>
        </w:rPr>
        <w:tab/>
      </w:r>
      <w:r w:rsidR="007E433F" w:rsidRPr="00F90F4F">
        <w:rPr>
          <w:b/>
          <w:bCs/>
        </w:rPr>
        <w:t>Environmental Justic</w:t>
      </w:r>
      <w:r w:rsidR="0005042F" w:rsidRPr="00F90F4F">
        <w:rPr>
          <w:b/>
          <w:bCs/>
        </w:rPr>
        <w:t xml:space="preserve">e, </w:t>
      </w:r>
      <w:r w:rsidR="007E433F" w:rsidRPr="00F90F4F">
        <w:rPr>
          <w:b/>
          <w:bCs/>
        </w:rPr>
        <w:t xml:space="preserve">Community Engagement </w:t>
      </w:r>
      <w:r w:rsidR="00573789" w:rsidRPr="00F90F4F">
        <w:rPr>
          <w:b/>
          <w:bCs/>
        </w:rPr>
        <w:t xml:space="preserve">and </w:t>
      </w:r>
      <w:r w:rsidR="00B543D0" w:rsidRPr="00F90F4F">
        <w:rPr>
          <w:b/>
          <w:bCs/>
        </w:rPr>
        <w:t>Environmental Review Division: Ladonna</w:t>
      </w:r>
      <w:r w:rsidR="00EB6FBE" w:rsidRPr="00F90F4F">
        <w:rPr>
          <w:b/>
          <w:bCs/>
        </w:rPr>
        <w:t xml:space="preserve"> </w:t>
      </w:r>
      <w:r w:rsidR="00166578" w:rsidRPr="00F90F4F">
        <w:rPr>
          <w:b/>
          <w:bCs/>
        </w:rPr>
        <w:t>for Robert Houston</w:t>
      </w:r>
    </w:p>
    <w:p w14:paraId="612BC352" w14:textId="6AE5CC00" w:rsidR="00166578" w:rsidRPr="00732CCC" w:rsidRDefault="002F1D28" w:rsidP="00F90F4F">
      <w:pPr>
        <w:pStyle w:val="ListParagraph"/>
        <w:numPr>
          <w:ilvl w:val="0"/>
          <w:numId w:val="15"/>
        </w:numPr>
        <w:tabs>
          <w:tab w:val="left" w:pos="1080"/>
        </w:tabs>
        <w:spacing w:before="38"/>
        <w:ind w:left="1080" w:hanging="450"/>
        <w:jc w:val="both"/>
        <w:rPr>
          <w:b/>
          <w:bCs/>
        </w:rPr>
      </w:pPr>
      <w:r>
        <w:t>There are</w:t>
      </w:r>
      <w:r w:rsidR="007E7629">
        <w:t xml:space="preserve"> </w:t>
      </w:r>
      <w:r w:rsidR="002A20D0">
        <w:t>s</w:t>
      </w:r>
      <w:r w:rsidR="00166578">
        <w:t>everal new acting staff members</w:t>
      </w:r>
      <w:r w:rsidR="00425C73">
        <w:t xml:space="preserve">. </w:t>
      </w:r>
    </w:p>
    <w:p w14:paraId="5EECCA0E" w14:textId="304B3CAF" w:rsidR="00732CCC" w:rsidRPr="0014415C" w:rsidRDefault="006406DA" w:rsidP="00F90F4F">
      <w:pPr>
        <w:pStyle w:val="ListParagraph"/>
        <w:numPr>
          <w:ilvl w:val="0"/>
          <w:numId w:val="15"/>
        </w:numPr>
        <w:tabs>
          <w:tab w:val="left" w:pos="1080"/>
        </w:tabs>
        <w:spacing w:before="38"/>
        <w:ind w:left="1080" w:hanging="450"/>
        <w:jc w:val="both"/>
        <w:rPr>
          <w:b/>
          <w:bCs/>
        </w:rPr>
      </w:pPr>
      <w:r>
        <w:t xml:space="preserve">Environmental </w:t>
      </w:r>
      <w:r w:rsidR="00550AB2">
        <w:t xml:space="preserve">Justice Funding Grants awarded over 18 million dollars </w:t>
      </w:r>
      <w:r w:rsidR="0014415C">
        <w:t>in various grants, and the status can be checked</w:t>
      </w:r>
      <w:r w:rsidR="00E83A9A">
        <w:t xml:space="preserve"> on each.</w:t>
      </w:r>
    </w:p>
    <w:p w14:paraId="57D88A53" w14:textId="64B1B214" w:rsidR="0014415C" w:rsidRPr="005D1C14" w:rsidRDefault="0014415C" w:rsidP="00F90F4F">
      <w:pPr>
        <w:pStyle w:val="ListParagraph"/>
        <w:numPr>
          <w:ilvl w:val="0"/>
          <w:numId w:val="15"/>
        </w:numPr>
        <w:tabs>
          <w:tab w:val="left" w:pos="1080"/>
        </w:tabs>
        <w:spacing w:before="38"/>
        <w:ind w:left="1080" w:hanging="450"/>
        <w:jc w:val="both"/>
        <w:rPr>
          <w:b/>
          <w:bCs/>
        </w:rPr>
      </w:pPr>
      <w:r>
        <w:lastRenderedPageBreak/>
        <w:t xml:space="preserve">There are workshops and trainings </w:t>
      </w:r>
      <w:r w:rsidR="00E83A9A">
        <w:t>available, contact this division for more information.</w:t>
      </w:r>
    </w:p>
    <w:p w14:paraId="28720EDE" w14:textId="1E1821B4" w:rsidR="005D1C14" w:rsidRPr="00E83A9A" w:rsidRDefault="005D1C14" w:rsidP="00F90F4F">
      <w:pPr>
        <w:pStyle w:val="ListParagraph"/>
        <w:numPr>
          <w:ilvl w:val="0"/>
          <w:numId w:val="15"/>
        </w:numPr>
        <w:tabs>
          <w:tab w:val="left" w:pos="1080"/>
        </w:tabs>
        <w:spacing w:before="38"/>
        <w:ind w:left="1080" w:hanging="450"/>
        <w:jc w:val="both"/>
        <w:rPr>
          <w:b/>
          <w:bCs/>
        </w:rPr>
      </w:pPr>
      <w:r>
        <w:t>Dr. Nance</w:t>
      </w:r>
      <w:r w:rsidR="00B5674B">
        <w:t xml:space="preserve"> and Tabitha Langston discussed TCTAC funding and resolution in communication and utilization of funds.</w:t>
      </w:r>
    </w:p>
    <w:p w14:paraId="5C6CA123" w14:textId="77777777" w:rsidR="00E83A9A" w:rsidRDefault="00E83A9A" w:rsidP="00CD1F5E">
      <w:pPr>
        <w:tabs>
          <w:tab w:val="left" w:pos="639"/>
        </w:tabs>
        <w:spacing w:before="38"/>
        <w:jc w:val="both"/>
        <w:rPr>
          <w:b/>
          <w:bCs/>
        </w:rPr>
      </w:pPr>
    </w:p>
    <w:p w14:paraId="60878C54" w14:textId="4174CA63" w:rsidR="0091331C" w:rsidRPr="00F90F4F" w:rsidRDefault="00F90F4F" w:rsidP="00F90F4F">
      <w:pPr>
        <w:tabs>
          <w:tab w:val="left" w:pos="639"/>
        </w:tabs>
        <w:spacing w:before="38"/>
        <w:jc w:val="both"/>
        <w:rPr>
          <w:b/>
          <w:bCs/>
        </w:rPr>
      </w:pPr>
      <w:r>
        <w:rPr>
          <w:b/>
          <w:bCs/>
        </w:rPr>
        <w:tab/>
      </w:r>
      <w:r w:rsidR="00977B80" w:rsidRPr="00F90F4F">
        <w:rPr>
          <w:b/>
          <w:bCs/>
        </w:rPr>
        <w:t>Superfund</w:t>
      </w:r>
      <w:r w:rsidR="00425C73" w:rsidRPr="00F90F4F">
        <w:rPr>
          <w:b/>
          <w:bCs/>
        </w:rPr>
        <w:t xml:space="preserve"> &amp;</w:t>
      </w:r>
      <w:r w:rsidR="00977B80" w:rsidRPr="00F90F4F">
        <w:rPr>
          <w:b/>
          <w:bCs/>
        </w:rPr>
        <w:t xml:space="preserve"> </w:t>
      </w:r>
      <w:r w:rsidR="00EB6FBE" w:rsidRPr="00F90F4F">
        <w:rPr>
          <w:b/>
          <w:bCs/>
        </w:rPr>
        <w:t xml:space="preserve">Emergency Management Division: Susan Webster for Ronnie Crosslin </w:t>
      </w:r>
    </w:p>
    <w:p w14:paraId="69C42A48" w14:textId="3CF67279" w:rsidR="00977B80" w:rsidRPr="0091331C" w:rsidRDefault="00977B80" w:rsidP="00F90F4F">
      <w:pPr>
        <w:pStyle w:val="ListParagraph"/>
        <w:numPr>
          <w:ilvl w:val="0"/>
          <w:numId w:val="20"/>
        </w:numPr>
        <w:tabs>
          <w:tab w:val="left" w:pos="1170"/>
        </w:tabs>
        <w:spacing w:before="38"/>
        <w:ind w:left="1080" w:hanging="450"/>
        <w:jc w:val="both"/>
      </w:pPr>
      <w:r w:rsidRPr="0091331C">
        <w:t>60 million dollars went toward Tar Creek Superfund site, 28</w:t>
      </w:r>
      <w:r w:rsidR="0091331C">
        <w:t xml:space="preserve"> </w:t>
      </w:r>
      <w:r w:rsidRPr="0091331C">
        <w:t xml:space="preserve">million of that to </w:t>
      </w:r>
      <w:r w:rsidR="0091331C">
        <w:t xml:space="preserve">the </w:t>
      </w:r>
      <w:r w:rsidRPr="0091331C">
        <w:t>Quapaw Nation</w:t>
      </w:r>
      <w:r w:rsidR="0091331C">
        <w:t>.</w:t>
      </w:r>
    </w:p>
    <w:p w14:paraId="2596ECAA" w14:textId="1F74E1D0" w:rsidR="00977B80" w:rsidRDefault="009A0D0C" w:rsidP="00F90F4F">
      <w:pPr>
        <w:pStyle w:val="ListParagraph"/>
        <w:numPr>
          <w:ilvl w:val="0"/>
          <w:numId w:val="18"/>
        </w:numPr>
        <w:tabs>
          <w:tab w:val="left" w:pos="1170"/>
        </w:tabs>
        <w:spacing w:before="38"/>
        <w:ind w:left="1080" w:hanging="450"/>
        <w:jc w:val="both"/>
      </w:pPr>
      <w:r>
        <w:t xml:space="preserve">Regarding the </w:t>
      </w:r>
      <w:r w:rsidR="00977B80">
        <w:t xml:space="preserve">Westwin </w:t>
      </w:r>
      <w:r w:rsidR="00AA4CAF">
        <w:t xml:space="preserve">Elements </w:t>
      </w:r>
      <w:r w:rsidR="00977B80">
        <w:t xml:space="preserve">refinery, </w:t>
      </w:r>
      <w:r>
        <w:t xml:space="preserve">in Lawton, OK, </w:t>
      </w:r>
      <w:r w:rsidR="00943C42">
        <w:t xml:space="preserve">there is an </w:t>
      </w:r>
      <w:r w:rsidR="00E206F8">
        <w:t>on-scene</w:t>
      </w:r>
      <w:r w:rsidR="00977B80">
        <w:t xml:space="preserve"> coordinator</w:t>
      </w:r>
      <w:r w:rsidR="00535627">
        <w:t xml:space="preserve"> </w:t>
      </w:r>
      <w:r w:rsidR="00977B80">
        <w:t>working on addressing</w:t>
      </w:r>
      <w:r w:rsidR="00943C42">
        <w:t xml:space="preserve"> Tribal</w:t>
      </w:r>
      <w:r w:rsidR="00977B80">
        <w:t xml:space="preserve"> concerns</w:t>
      </w:r>
      <w:r w:rsidR="00943C42">
        <w:t xml:space="preserve"> with </w:t>
      </w:r>
      <w:r w:rsidR="00E206F8">
        <w:t>O</w:t>
      </w:r>
      <w:r w:rsidR="00943C42">
        <w:t>DEQ</w:t>
      </w:r>
      <w:r w:rsidR="00535627">
        <w:t xml:space="preserve"> and the Comanche Nation. </w:t>
      </w:r>
    </w:p>
    <w:p w14:paraId="2A020DCD" w14:textId="1D45B34F" w:rsidR="00977B80" w:rsidRDefault="00E92F53" w:rsidP="00F90F4F">
      <w:pPr>
        <w:pStyle w:val="ListParagraph"/>
        <w:numPr>
          <w:ilvl w:val="0"/>
          <w:numId w:val="18"/>
        </w:numPr>
        <w:tabs>
          <w:tab w:val="left" w:pos="1170"/>
        </w:tabs>
        <w:spacing w:before="38"/>
        <w:ind w:left="1080" w:hanging="450"/>
        <w:jc w:val="both"/>
      </w:pPr>
      <w:r>
        <w:t xml:space="preserve">Regarding </w:t>
      </w:r>
      <w:r w:rsidR="00977B80">
        <w:t xml:space="preserve">FanSteel Metals, </w:t>
      </w:r>
      <w:r>
        <w:t xml:space="preserve">in Muskogee, OK, </w:t>
      </w:r>
      <w:r w:rsidR="00977B80">
        <w:t xml:space="preserve">consultation was offered to both Cherokee and Muscogee </w:t>
      </w:r>
      <w:r>
        <w:t>N</w:t>
      </w:r>
      <w:r w:rsidR="00977B80">
        <w:t>ation</w:t>
      </w:r>
      <w:r>
        <w:t>s</w:t>
      </w:r>
      <w:r w:rsidR="00977B80">
        <w:t>.</w:t>
      </w:r>
      <w:r>
        <w:t xml:space="preserve"> There was a meeting </w:t>
      </w:r>
      <w:r w:rsidR="00CD6710">
        <w:t>with the Muscogee Creek Nation.</w:t>
      </w:r>
    </w:p>
    <w:p w14:paraId="1A702D41" w14:textId="466E6748" w:rsidR="00E83A9A" w:rsidRDefault="00CD6710" w:rsidP="00F90F4F">
      <w:pPr>
        <w:pStyle w:val="ListParagraph"/>
        <w:numPr>
          <w:ilvl w:val="0"/>
          <w:numId w:val="18"/>
        </w:numPr>
        <w:tabs>
          <w:tab w:val="left" w:pos="1170"/>
        </w:tabs>
        <w:spacing w:before="38"/>
        <w:ind w:left="1080" w:hanging="450"/>
        <w:jc w:val="both"/>
      </w:pPr>
      <w:r>
        <w:t xml:space="preserve">Regarding </w:t>
      </w:r>
      <w:r w:rsidR="00977B80">
        <w:t xml:space="preserve">Henryetta </w:t>
      </w:r>
      <w:r>
        <w:t xml:space="preserve">Iron and </w:t>
      </w:r>
      <w:r w:rsidR="00977B80">
        <w:t xml:space="preserve">Metals, </w:t>
      </w:r>
      <w:r>
        <w:t>a</w:t>
      </w:r>
      <w:r w:rsidR="00977B80">
        <w:t>dditional contamination was found during clean</w:t>
      </w:r>
      <w:r>
        <w:t>-</w:t>
      </w:r>
      <w:r w:rsidR="00977B80">
        <w:t>up.</w:t>
      </w:r>
      <w:r>
        <w:t xml:space="preserve"> </w:t>
      </w:r>
      <w:r w:rsidR="00977B80">
        <w:t>New completion date should be 2025.</w:t>
      </w:r>
    </w:p>
    <w:p w14:paraId="50EE9AD7" w14:textId="12BC601E" w:rsidR="00BC0E1B" w:rsidRDefault="00BC0E1B" w:rsidP="00BC0E1B">
      <w:pPr>
        <w:pStyle w:val="ListParagraph"/>
        <w:tabs>
          <w:tab w:val="left" w:pos="1170"/>
        </w:tabs>
        <w:spacing w:before="38"/>
        <w:jc w:val="both"/>
      </w:pPr>
    </w:p>
    <w:p w14:paraId="6645E1C7" w14:textId="271D0DA2" w:rsidR="00BC0E1B" w:rsidRPr="00BC0E1B" w:rsidRDefault="00BC0E1B" w:rsidP="00BC0E1B">
      <w:pPr>
        <w:pStyle w:val="ListParagraph"/>
        <w:numPr>
          <w:ilvl w:val="0"/>
          <w:numId w:val="1"/>
        </w:numPr>
        <w:tabs>
          <w:tab w:val="left" w:pos="1170"/>
        </w:tabs>
        <w:spacing w:before="38"/>
        <w:ind w:hanging="638"/>
        <w:jc w:val="both"/>
        <w:rPr>
          <w:b/>
          <w:bCs/>
        </w:rPr>
      </w:pPr>
      <w:r>
        <w:rPr>
          <w:b/>
          <w:bCs/>
        </w:rPr>
        <w:t>Old Business</w:t>
      </w:r>
    </w:p>
    <w:p w14:paraId="5BE77334" w14:textId="43CD23F0" w:rsidR="00B828F1" w:rsidRPr="00BC0E1B" w:rsidRDefault="00B828F1" w:rsidP="00BC0E1B">
      <w:pPr>
        <w:pStyle w:val="ListParagraph"/>
        <w:numPr>
          <w:ilvl w:val="1"/>
          <w:numId w:val="26"/>
        </w:numPr>
        <w:tabs>
          <w:tab w:val="left" w:pos="1080"/>
        </w:tabs>
        <w:spacing w:before="41"/>
        <w:ind w:left="1080" w:hanging="450"/>
        <w:contextualSpacing w:val="0"/>
      </w:pPr>
      <w:r w:rsidRPr="00BC0E1B">
        <w:rPr>
          <w:i/>
          <w:iCs/>
          <w:spacing w:val="-4"/>
        </w:rPr>
        <w:t>James Williams,</w:t>
      </w:r>
      <w:r w:rsidRPr="00BC0E1B">
        <w:rPr>
          <w:spacing w:val="-4"/>
        </w:rPr>
        <w:t xml:space="preserve"> Muscogee Nation</w:t>
      </w:r>
      <w:r w:rsidR="00D73519" w:rsidRPr="00BC0E1B">
        <w:rPr>
          <w:spacing w:val="-4"/>
        </w:rPr>
        <w:t xml:space="preserve">, </w:t>
      </w:r>
      <w:r w:rsidRPr="00BC0E1B">
        <w:rPr>
          <w:spacing w:val="-4"/>
        </w:rPr>
        <w:t xml:space="preserve">has been working with </w:t>
      </w:r>
      <w:r w:rsidR="00D73519" w:rsidRPr="00BC0E1B">
        <w:rPr>
          <w:spacing w:val="-4"/>
        </w:rPr>
        <w:t>S</w:t>
      </w:r>
      <w:r w:rsidRPr="00BC0E1B">
        <w:rPr>
          <w:spacing w:val="-4"/>
        </w:rPr>
        <w:t xml:space="preserve">olid </w:t>
      </w:r>
      <w:r w:rsidR="00D73519" w:rsidRPr="00BC0E1B">
        <w:rPr>
          <w:spacing w:val="-4"/>
        </w:rPr>
        <w:t>W</w:t>
      </w:r>
      <w:r w:rsidRPr="00BC0E1B">
        <w:rPr>
          <w:spacing w:val="-4"/>
        </w:rPr>
        <w:t xml:space="preserve">aste </w:t>
      </w:r>
      <w:r w:rsidR="00D73519" w:rsidRPr="00BC0E1B">
        <w:rPr>
          <w:spacing w:val="-4"/>
        </w:rPr>
        <w:t>H</w:t>
      </w:r>
      <w:r w:rsidRPr="00BC0E1B">
        <w:rPr>
          <w:spacing w:val="-4"/>
        </w:rPr>
        <w:t xml:space="preserve">eadquarter staff, Caroline Clause, to look at </w:t>
      </w:r>
      <w:r w:rsidR="00B548B2" w:rsidRPr="00BC0E1B">
        <w:rPr>
          <w:spacing w:val="-4"/>
        </w:rPr>
        <w:t xml:space="preserve">recycling programs and which tribes would utilize </w:t>
      </w:r>
      <w:r w:rsidR="002F74EB" w:rsidRPr="00BC0E1B">
        <w:rPr>
          <w:spacing w:val="-4"/>
        </w:rPr>
        <w:t>SW</w:t>
      </w:r>
      <w:r w:rsidR="000C241E" w:rsidRPr="00BC0E1B">
        <w:rPr>
          <w:spacing w:val="-4"/>
        </w:rPr>
        <w:t xml:space="preserve">IFR grants. </w:t>
      </w:r>
    </w:p>
    <w:p w14:paraId="435C5FDA" w14:textId="77777777" w:rsidR="00B828F1" w:rsidRDefault="00B828F1" w:rsidP="00B828F1">
      <w:pPr>
        <w:tabs>
          <w:tab w:val="left" w:pos="638"/>
        </w:tabs>
        <w:spacing w:before="41"/>
      </w:pPr>
    </w:p>
    <w:p w14:paraId="593B78C4" w14:textId="486D60F3" w:rsidR="00B828F1" w:rsidRPr="00F76E4C" w:rsidRDefault="00296B20" w:rsidP="00F90F4F">
      <w:pPr>
        <w:tabs>
          <w:tab w:val="left" w:pos="637"/>
        </w:tabs>
        <w:spacing w:before="38"/>
        <w:ind w:left="348" w:hanging="348"/>
        <w:rPr>
          <w:b/>
          <w:bCs/>
        </w:rPr>
      </w:pPr>
      <w:r w:rsidRPr="00F76E4C">
        <w:rPr>
          <w:b/>
          <w:bCs/>
        </w:rPr>
        <w:t xml:space="preserve">XI. </w:t>
      </w:r>
      <w:r w:rsidR="00F76E4C">
        <w:rPr>
          <w:b/>
          <w:bCs/>
        </w:rPr>
        <w:t xml:space="preserve">   </w:t>
      </w:r>
      <w:r w:rsidR="00BC0E1B">
        <w:rPr>
          <w:b/>
          <w:bCs/>
        </w:rPr>
        <w:tab/>
        <w:t>O</w:t>
      </w:r>
      <w:r w:rsidR="00B828F1" w:rsidRPr="00F76E4C">
        <w:rPr>
          <w:b/>
          <w:bCs/>
        </w:rPr>
        <w:t>ther</w:t>
      </w:r>
      <w:r w:rsidR="00B828F1" w:rsidRPr="00F76E4C">
        <w:rPr>
          <w:b/>
          <w:bCs/>
          <w:spacing w:val="-1"/>
        </w:rPr>
        <w:t xml:space="preserve"> </w:t>
      </w:r>
      <w:r w:rsidR="00B828F1" w:rsidRPr="00F76E4C">
        <w:rPr>
          <w:b/>
          <w:bCs/>
        </w:rPr>
        <w:t>Business</w:t>
      </w:r>
    </w:p>
    <w:p w14:paraId="5994E01A" w14:textId="7D63FDF5" w:rsidR="00B828F1" w:rsidRDefault="00B828F1" w:rsidP="00BC0E1B">
      <w:pPr>
        <w:pStyle w:val="ListParagraph"/>
        <w:numPr>
          <w:ilvl w:val="1"/>
          <w:numId w:val="27"/>
        </w:numPr>
        <w:tabs>
          <w:tab w:val="left" w:pos="1718"/>
        </w:tabs>
        <w:spacing w:before="43"/>
        <w:ind w:left="1080"/>
        <w:contextualSpacing w:val="0"/>
      </w:pPr>
      <w:r>
        <w:t xml:space="preserve">Schedule FY25 RTOC </w:t>
      </w:r>
      <w:r>
        <w:rPr>
          <w:spacing w:val="-3"/>
        </w:rPr>
        <w:t xml:space="preserve">Meetings </w:t>
      </w:r>
      <w:r>
        <w:t>&amp;</w:t>
      </w:r>
      <w:r>
        <w:rPr>
          <w:spacing w:val="-18"/>
        </w:rPr>
        <w:t xml:space="preserve"> </w:t>
      </w:r>
      <w:r>
        <w:t>Summit</w:t>
      </w:r>
      <w:r w:rsidR="00151854">
        <w:t xml:space="preserve">, set for </w:t>
      </w:r>
      <w:r w:rsidR="007D0570">
        <w:t>the week of April 7</w:t>
      </w:r>
      <w:r w:rsidR="007D0570" w:rsidRPr="007D0570">
        <w:rPr>
          <w:vertAlign w:val="superscript"/>
        </w:rPr>
        <w:t>th</w:t>
      </w:r>
      <w:r w:rsidR="0086045C">
        <w:t xml:space="preserve">, in </w:t>
      </w:r>
      <w:r w:rsidR="00E206F8">
        <w:t>Dallas,</w:t>
      </w:r>
      <w:r w:rsidR="0086045C">
        <w:t xml:space="preserve"> TX</w:t>
      </w:r>
      <w:r w:rsidR="00E206F8">
        <w:t xml:space="preserve"> area</w:t>
      </w:r>
      <w:r w:rsidR="0086045C">
        <w:t>.</w:t>
      </w:r>
    </w:p>
    <w:p w14:paraId="06081E80" w14:textId="29E97430" w:rsidR="00C473D2" w:rsidRDefault="00F6510A" w:rsidP="00BC0E1B">
      <w:pPr>
        <w:pStyle w:val="ListParagraph"/>
        <w:numPr>
          <w:ilvl w:val="1"/>
          <w:numId w:val="27"/>
        </w:numPr>
        <w:tabs>
          <w:tab w:val="left" w:pos="1718"/>
        </w:tabs>
        <w:spacing w:before="43"/>
        <w:ind w:left="1080"/>
        <w:contextualSpacing w:val="0"/>
      </w:pPr>
      <w:r>
        <w:t>The s</w:t>
      </w:r>
      <w:r w:rsidR="00C473D2">
        <w:t>ummer meeting</w:t>
      </w:r>
      <w:r>
        <w:t xml:space="preserve"> will be</w:t>
      </w:r>
      <w:r w:rsidR="00C473D2">
        <w:t xml:space="preserve"> July 9-10, </w:t>
      </w:r>
      <w:r w:rsidR="00E206F8">
        <w:t>2025, in New Mexico</w:t>
      </w:r>
      <w:r w:rsidR="00C473D2">
        <w:t xml:space="preserve">. </w:t>
      </w:r>
      <w:r>
        <w:t xml:space="preserve">And the fall meeting November 18-19, </w:t>
      </w:r>
      <w:r w:rsidR="00E206F8">
        <w:t>2025, in Oklahoma</w:t>
      </w:r>
      <w:r>
        <w:t>.</w:t>
      </w:r>
    </w:p>
    <w:p w14:paraId="3F662AAC" w14:textId="0525A397" w:rsidR="00B828F1" w:rsidRPr="00F6510A" w:rsidRDefault="00B828F1" w:rsidP="00BC0E1B">
      <w:pPr>
        <w:pStyle w:val="ListParagraph"/>
        <w:numPr>
          <w:ilvl w:val="1"/>
          <w:numId w:val="27"/>
        </w:numPr>
        <w:tabs>
          <w:tab w:val="left" w:pos="1720"/>
        </w:tabs>
        <w:spacing w:before="37"/>
        <w:ind w:left="1080"/>
        <w:contextualSpacing w:val="0"/>
      </w:pPr>
      <w:r>
        <w:t>Workshop, Training &amp; General</w:t>
      </w:r>
      <w:r>
        <w:rPr>
          <w:spacing w:val="-21"/>
        </w:rPr>
        <w:t xml:space="preserve"> </w:t>
      </w:r>
      <w:r>
        <w:rPr>
          <w:spacing w:val="-3"/>
        </w:rPr>
        <w:t>Announcements</w:t>
      </w:r>
      <w:r w:rsidR="004B2A2A">
        <w:rPr>
          <w:spacing w:val="-3"/>
        </w:rPr>
        <w:t>.</w:t>
      </w:r>
      <w:r w:rsidR="00E206F8">
        <w:rPr>
          <w:spacing w:val="-3"/>
        </w:rPr>
        <w:t xml:space="preserve"> None.</w:t>
      </w:r>
    </w:p>
    <w:p w14:paraId="0E348753" w14:textId="77777777" w:rsidR="00F6510A" w:rsidRDefault="00F6510A" w:rsidP="00F6510A">
      <w:pPr>
        <w:tabs>
          <w:tab w:val="left" w:pos="1720"/>
        </w:tabs>
        <w:spacing w:before="37"/>
      </w:pPr>
    </w:p>
    <w:p w14:paraId="4D7FF189" w14:textId="1452F741" w:rsidR="00B828F1" w:rsidRPr="00F76E4C" w:rsidRDefault="00B828F1" w:rsidP="00F90F4F">
      <w:pPr>
        <w:pStyle w:val="ListParagraph"/>
        <w:numPr>
          <w:ilvl w:val="0"/>
          <w:numId w:val="22"/>
        </w:numPr>
        <w:tabs>
          <w:tab w:val="left" w:pos="637"/>
        </w:tabs>
        <w:spacing w:before="41"/>
        <w:ind w:hanging="1356"/>
        <w:jc w:val="both"/>
        <w:rPr>
          <w:b/>
          <w:bCs/>
        </w:rPr>
      </w:pPr>
      <w:r w:rsidRPr="00F76E4C">
        <w:rPr>
          <w:b/>
          <w:bCs/>
        </w:rPr>
        <w:t xml:space="preserve">Review of Action Items – </w:t>
      </w:r>
      <w:r w:rsidR="00BC0E1B">
        <w:rPr>
          <w:b/>
          <w:bCs/>
        </w:rPr>
        <w:t xml:space="preserve">Micah Isaacs, Citizen Potawatomie Nation, </w:t>
      </w:r>
      <w:r w:rsidRPr="00F76E4C">
        <w:rPr>
          <w:b/>
          <w:bCs/>
        </w:rPr>
        <w:t>RTOC</w:t>
      </w:r>
      <w:r w:rsidRPr="00F76E4C">
        <w:rPr>
          <w:b/>
          <w:bCs/>
          <w:spacing w:val="-17"/>
        </w:rPr>
        <w:t xml:space="preserve"> </w:t>
      </w:r>
      <w:r w:rsidRPr="00F76E4C">
        <w:rPr>
          <w:b/>
          <w:bCs/>
          <w:spacing w:val="-3"/>
        </w:rPr>
        <w:t>Secretary</w:t>
      </w:r>
    </w:p>
    <w:p w14:paraId="4061E192" w14:textId="28E30FAE" w:rsidR="00B828F1" w:rsidRDefault="00B828F1" w:rsidP="00BC0E1B">
      <w:pPr>
        <w:pStyle w:val="ListParagraph"/>
        <w:numPr>
          <w:ilvl w:val="0"/>
          <w:numId w:val="31"/>
        </w:numPr>
        <w:tabs>
          <w:tab w:val="left" w:pos="540"/>
        </w:tabs>
        <w:spacing w:before="41"/>
        <w:ind w:left="1170" w:hanging="450"/>
        <w:jc w:val="both"/>
      </w:pPr>
      <w:r>
        <w:t>EPA requested an outside support letter from the New Mexico Pueblos or IRAQ</w:t>
      </w:r>
    </w:p>
    <w:p w14:paraId="06177EDA" w14:textId="44D53C01" w:rsidR="00B828F1" w:rsidRDefault="00F6510A" w:rsidP="00BC0E1B">
      <w:pPr>
        <w:pStyle w:val="ListParagraph"/>
        <w:numPr>
          <w:ilvl w:val="0"/>
          <w:numId w:val="31"/>
        </w:numPr>
        <w:tabs>
          <w:tab w:val="left" w:pos="540"/>
        </w:tabs>
        <w:spacing w:before="41"/>
        <w:ind w:left="1170" w:hanging="450"/>
        <w:jc w:val="both"/>
      </w:pPr>
      <w:r>
        <w:t>s</w:t>
      </w:r>
      <w:r w:rsidR="00B828F1">
        <w:t>o that way technical assistance funding can be allocated to the specific Pueblo</w:t>
      </w:r>
      <w:r w:rsidR="00E206F8">
        <w:t>s</w:t>
      </w:r>
      <w:r w:rsidR="00B828F1">
        <w:t xml:space="preserve"> in need</w:t>
      </w:r>
      <w:r>
        <w:t xml:space="preserve">, </w:t>
      </w:r>
      <w:r w:rsidR="00B828F1">
        <w:t>in order to administ</w:t>
      </w:r>
      <w:r w:rsidR="00E206F8">
        <w:t>er</w:t>
      </w:r>
      <w:r w:rsidR="00B828F1">
        <w:t xml:space="preserve"> the </w:t>
      </w:r>
      <w:r w:rsidR="00E206F8">
        <w:t>LANL</w:t>
      </w:r>
      <w:r w:rsidR="00B828F1">
        <w:t xml:space="preserve"> and Sandia EIS review process.</w:t>
      </w:r>
    </w:p>
    <w:p w14:paraId="4E6A1862" w14:textId="64F25D5E" w:rsidR="00B828F1" w:rsidRDefault="00B828F1" w:rsidP="00BC0E1B">
      <w:pPr>
        <w:pStyle w:val="ListParagraph"/>
        <w:numPr>
          <w:ilvl w:val="0"/>
          <w:numId w:val="31"/>
        </w:numPr>
        <w:tabs>
          <w:tab w:val="left" w:pos="540"/>
        </w:tabs>
        <w:spacing w:before="41"/>
        <w:ind w:left="1170" w:hanging="450"/>
        <w:jc w:val="both"/>
      </w:pPr>
      <w:r>
        <w:t>Felicia Wright of AEIO committed to getting to the bottom of specific funding options for the NTC Technical Support</w:t>
      </w:r>
      <w:r w:rsidR="00F6510A">
        <w:t xml:space="preserve">, </w:t>
      </w:r>
      <w:r>
        <w:t>similar to what other tribal work groups are receiving.</w:t>
      </w:r>
    </w:p>
    <w:p w14:paraId="5736415D" w14:textId="2313A0DE" w:rsidR="00B828F1" w:rsidRDefault="00B828F1" w:rsidP="00BC0E1B">
      <w:pPr>
        <w:pStyle w:val="ListParagraph"/>
        <w:numPr>
          <w:ilvl w:val="0"/>
          <w:numId w:val="31"/>
        </w:numPr>
        <w:tabs>
          <w:tab w:val="left" w:pos="540"/>
        </w:tabs>
        <w:spacing w:before="41"/>
        <w:ind w:left="1170" w:hanging="450"/>
        <w:jc w:val="both"/>
      </w:pPr>
      <w:r>
        <w:t>Th Muscogee Creek Nation chief</w:t>
      </w:r>
      <w:r w:rsidR="00E206F8">
        <w:t>, David Hill,</w:t>
      </w:r>
      <w:r>
        <w:t xml:space="preserve"> has raised concern of wind turbines going around the reservation area, specifically outside interest</w:t>
      </w:r>
      <w:r w:rsidR="00E206F8">
        <w:t>s</w:t>
      </w:r>
      <w:r>
        <w:t xml:space="preserve">, pursuing or purchasing land and using foreign entities to install wind turbines without regard to the impact on the </w:t>
      </w:r>
      <w:r w:rsidR="00CD7F12">
        <w:t>c</w:t>
      </w:r>
      <w:r>
        <w:t>ommunity</w:t>
      </w:r>
      <w:r w:rsidR="00CD7F12">
        <w:t xml:space="preserve">. </w:t>
      </w:r>
      <w:r>
        <w:t>EPA is researching how the NEPA process was avoided and how to potentially close that loophole.</w:t>
      </w:r>
    </w:p>
    <w:p w14:paraId="57767DDA" w14:textId="77777777" w:rsidR="00B828F1" w:rsidRDefault="00B828F1" w:rsidP="00BC0E1B">
      <w:pPr>
        <w:pStyle w:val="ListParagraph"/>
        <w:numPr>
          <w:ilvl w:val="0"/>
          <w:numId w:val="31"/>
        </w:numPr>
        <w:tabs>
          <w:tab w:val="left" w:pos="540"/>
        </w:tabs>
        <w:spacing w:before="41"/>
        <w:ind w:left="1170" w:hanging="450"/>
        <w:jc w:val="both"/>
      </w:pPr>
      <w:r>
        <w:t>EPA Region 6 has committed to make sure tribes and pueblos receive appropriate information and outreach regarding the utilization of the regional TCTACS.</w:t>
      </w:r>
    </w:p>
    <w:p w14:paraId="77C6F1B4" w14:textId="751736DA" w:rsidR="00B828F1" w:rsidRDefault="00E206F8" w:rsidP="00BC0E1B">
      <w:pPr>
        <w:pStyle w:val="ListParagraph"/>
        <w:numPr>
          <w:ilvl w:val="0"/>
          <w:numId w:val="31"/>
        </w:numPr>
        <w:tabs>
          <w:tab w:val="left" w:pos="540"/>
        </w:tabs>
        <w:spacing w:before="41"/>
        <w:ind w:left="1170" w:hanging="450"/>
        <w:jc w:val="both"/>
      </w:pPr>
      <w:r>
        <w:t>A</w:t>
      </w:r>
      <w:r w:rsidR="00B828F1">
        <w:t xml:space="preserve"> request</w:t>
      </w:r>
      <w:r>
        <w:t xml:space="preserve"> was made</w:t>
      </w:r>
      <w:r w:rsidR="00B828F1">
        <w:t xml:space="preserve"> for DOT</w:t>
      </w:r>
      <w:r w:rsidR="00CD7F12">
        <w:t xml:space="preserve"> </w:t>
      </w:r>
      <w:r w:rsidR="00B828F1">
        <w:t>permitting and routes related to the transportation of critical minerals associated with Westwin Elements as to ensure that potentially affected tribes are involved in discussions regarding the transportation permits and routes.</w:t>
      </w:r>
    </w:p>
    <w:p w14:paraId="26337A9B" w14:textId="2CE853D9" w:rsidR="00B828F1" w:rsidRDefault="00B828F1" w:rsidP="00BC0E1B">
      <w:pPr>
        <w:pStyle w:val="ListParagraph"/>
        <w:numPr>
          <w:ilvl w:val="0"/>
          <w:numId w:val="31"/>
        </w:numPr>
        <w:tabs>
          <w:tab w:val="left" w:pos="540"/>
        </w:tabs>
        <w:spacing w:before="41"/>
        <w:ind w:left="1170" w:hanging="450"/>
        <w:jc w:val="both"/>
      </w:pPr>
      <w:r>
        <w:t>D</w:t>
      </w:r>
      <w:r w:rsidR="003D0817">
        <w:t>r.</w:t>
      </w:r>
      <w:r>
        <w:t xml:space="preserve"> Nance requested a more robust division report to be more inclusive for the upcoming administration.</w:t>
      </w:r>
    </w:p>
    <w:p w14:paraId="1FF35BA9" w14:textId="62279ADC" w:rsidR="00B828F1" w:rsidRDefault="00B828F1" w:rsidP="00BC0E1B">
      <w:pPr>
        <w:pStyle w:val="ListParagraph"/>
        <w:numPr>
          <w:ilvl w:val="0"/>
          <w:numId w:val="31"/>
        </w:numPr>
        <w:tabs>
          <w:tab w:val="left" w:pos="540"/>
        </w:tabs>
        <w:spacing w:before="41"/>
        <w:ind w:left="1170" w:hanging="450"/>
        <w:jc w:val="both"/>
      </w:pPr>
      <w:r>
        <w:t xml:space="preserve">The issue with the EPA inspectors and the tribal consortia having </w:t>
      </w:r>
      <w:r w:rsidR="00E206F8">
        <w:t>a</w:t>
      </w:r>
      <w:r>
        <w:t xml:space="preserve"> disconnect on how </w:t>
      </w:r>
      <w:r w:rsidR="00E206F8">
        <w:t>UST</w:t>
      </w:r>
      <w:r>
        <w:t xml:space="preserve"> facilities are regulated, </w:t>
      </w:r>
      <w:r w:rsidR="00BE512B">
        <w:t>Micah Isaacs will</w:t>
      </w:r>
      <w:r>
        <w:t xml:space="preserve"> be in contact with EPA Region 6 and make sure that those contacts are </w:t>
      </w:r>
      <w:r w:rsidR="00B77971">
        <w:t>made,</w:t>
      </w:r>
      <w:r>
        <w:t xml:space="preserve"> and an update on </w:t>
      </w:r>
      <w:r w:rsidR="00E206F8">
        <w:t>the process</w:t>
      </w:r>
      <w:r>
        <w:t>.</w:t>
      </w:r>
    </w:p>
    <w:p w14:paraId="56102395" w14:textId="79B7F0FE" w:rsidR="00B828F1" w:rsidRDefault="00B828F1" w:rsidP="00BC0E1B">
      <w:pPr>
        <w:pStyle w:val="ListParagraph"/>
        <w:numPr>
          <w:ilvl w:val="0"/>
          <w:numId w:val="31"/>
        </w:numPr>
        <w:tabs>
          <w:tab w:val="left" w:pos="540"/>
        </w:tabs>
        <w:spacing w:before="41"/>
        <w:ind w:left="1170" w:hanging="450"/>
        <w:jc w:val="both"/>
      </w:pPr>
      <w:r>
        <w:lastRenderedPageBreak/>
        <w:t>Pueblo</w:t>
      </w:r>
      <w:r w:rsidR="00E206F8">
        <w:t xml:space="preserve"> of</w:t>
      </w:r>
      <w:r>
        <w:t xml:space="preserve"> Tesuque requested an agenda of the Land and Water conference being held in Albuquerque for travel policy purposes.</w:t>
      </w:r>
    </w:p>
    <w:p w14:paraId="49520DF4" w14:textId="0D09AA82" w:rsidR="00B828F1" w:rsidRDefault="00B828F1" w:rsidP="00BC0E1B">
      <w:pPr>
        <w:pStyle w:val="ListParagraph"/>
        <w:numPr>
          <w:ilvl w:val="0"/>
          <w:numId w:val="31"/>
        </w:numPr>
        <w:tabs>
          <w:tab w:val="left" w:pos="540"/>
        </w:tabs>
        <w:spacing w:before="41"/>
        <w:ind w:left="1170" w:hanging="450"/>
        <w:jc w:val="both"/>
      </w:pPr>
      <w:r>
        <w:t xml:space="preserve">A concern </w:t>
      </w:r>
      <w:r w:rsidR="003C7739">
        <w:t>from</w:t>
      </w:r>
      <w:r>
        <w:t xml:space="preserve"> </w:t>
      </w:r>
      <w:r w:rsidR="00E206F8">
        <w:t>Chief Hill of the</w:t>
      </w:r>
      <w:r>
        <w:t xml:space="preserve"> Muskogee Nation</w:t>
      </w:r>
      <w:r w:rsidR="00CB2AC3">
        <w:t xml:space="preserve"> </w:t>
      </w:r>
      <w:r w:rsidR="00E206F8">
        <w:t>about</w:t>
      </w:r>
      <w:r w:rsidR="00CB2AC3">
        <w:t xml:space="preserve"> </w:t>
      </w:r>
      <w:r>
        <w:t>state recognized tribes</w:t>
      </w:r>
      <w:r w:rsidR="00CB2AC3">
        <w:t xml:space="preserve"> </w:t>
      </w:r>
      <w:r>
        <w:t>receiving federal funding over federally recognized tribes.</w:t>
      </w:r>
    </w:p>
    <w:p w14:paraId="215C2553" w14:textId="77777777" w:rsidR="00F76E4C" w:rsidRDefault="00F76E4C" w:rsidP="00F76E4C">
      <w:pPr>
        <w:tabs>
          <w:tab w:val="left" w:pos="637"/>
        </w:tabs>
        <w:spacing w:before="41"/>
        <w:jc w:val="both"/>
      </w:pPr>
    </w:p>
    <w:p w14:paraId="3A9638EC" w14:textId="55EDD92F" w:rsidR="005B4BCE" w:rsidRPr="005B4BCE" w:rsidRDefault="00B828F1" w:rsidP="005B4BCE">
      <w:pPr>
        <w:pStyle w:val="ListParagraph"/>
        <w:numPr>
          <w:ilvl w:val="0"/>
          <w:numId w:val="22"/>
        </w:numPr>
        <w:tabs>
          <w:tab w:val="left" w:pos="638"/>
        </w:tabs>
        <w:spacing w:before="39"/>
        <w:ind w:left="637" w:hanging="529"/>
        <w:contextualSpacing w:val="0"/>
        <w:jc w:val="both"/>
        <w:rPr>
          <w:b/>
          <w:bCs/>
        </w:rPr>
      </w:pPr>
      <w:r w:rsidRPr="00F76E4C">
        <w:rPr>
          <w:b/>
          <w:bCs/>
        </w:rPr>
        <w:t>Closing</w:t>
      </w:r>
      <w:r w:rsidRPr="00F76E4C">
        <w:rPr>
          <w:b/>
          <w:bCs/>
          <w:spacing w:val="-8"/>
        </w:rPr>
        <w:t xml:space="preserve"> </w:t>
      </w:r>
      <w:r w:rsidRPr="00F76E4C">
        <w:rPr>
          <w:b/>
          <w:bCs/>
        </w:rPr>
        <w:t>Remarks</w:t>
      </w:r>
      <w:r w:rsidRPr="00F76E4C">
        <w:rPr>
          <w:b/>
          <w:bCs/>
          <w:spacing w:val="-5"/>
        </w:rPr>
        <w:t xml:space="preserve"> </w:t>
      </w:r>
      <w:r w:rsidRPr="00F76E4C">
        <w:rPr>
          <w:b/>
          <w:bCs/>
        </w:rPr>
        <w:t>–</w:t>
      </w:r>
      <w:r w:rsidRPr="00F76E4C">
        <w:rPr>
          <w:b/>
          <w:bCs/>
          <w:spacing w:val="-8"/>
        </w:rPr>
        <w:t xml:space="preserve"> </w:t>
      </w:r>
      <w:r w:rsidRPr="00F76E4C">
        <w:rPr>
          <w:b/>
          <w:bCs/>
        </w:rPr>
        <w:t>EPA</w:t>
      </w:r>
      <w:r w:rsidRPr="00F76E4C">
        <w:rPr>
          <w:b/>
          <w:bCs/>
          <w:spacing w:val="-4"/>
        </w:rPr>
        <w:t xml:space="preserve"> </w:t>
      </w:r>
      <w:r w:rsidRPr="00F76E4C">
        <w:rPr>
          <w:b/>
          <w:bCs/>
        </w:rPr>
        <w:t>Regional</w:t>
      </w:r>
      <w:r w:rsidRPr="00F76E4C">
        <w:rPr>
          <w:b/>
          <w:bCs/>
          <w:spacing w:val="-4"/>
        </w:rPr>
        <w:t xml:space="preserve"> </w:t>
      </w:r>
      <w:r w:rsidRPr="00F76E4C">
        <w:rPr>
          <w:b/>
          <w:bCs/>
        </w:rPr>
        <w:t>Administrator</w:t>
      </w:r>
      <w:r w:rsidRPr="00F76E4C">
        <w:rPr>
          <w:b/>
          <w:bCs/>
          <w:spacing w:val="-5"/>
        </w:rPr>
        <w:t xml:space="preserve"> </w:t>
      </w:r>
      <w:r w:rsidRPr="00F76E4C">
        <w:rPr>
          <w:b/>
          <w:bCs/>
        </w:rPr>
        <w:t>and</w:t>
      </w:r>
      <w:r w:rsidRPr="00F76E4C">
        <w:rPr>
          <w:b/>
          <w:bCs/>
          <w:spacing w:val="-7"/>
        </w:rPr>
        <w:t xml:space="preserve"> </w:t>
      </w:r>
      <w:r w:rsidRPr="00F76E4C">
        <w:rPr>
          <w:b/>
          <w:bCs/>
        </w:rPr>
        <w:t>Ottawa</w:t>
      </w:r>
      <w:r w:rsidRPr="00F76E4C">
        <w:rPr>
          <w:b/>
          <w:bCs/>
          <w:spacing w:val="-4"/>
        </w:rPr>
        <w:t xml:space="preserve"> </w:t>
      </w:r>
      <w:r w:rsidRPr="00F76E4C">
        <w:rPr>
          <w:b/>
          <w:bCs/>
        </w:rPr>
        <w:t>Tribe</w:t>
      </w:r>
      <w:r w:rsidRPr="00F76E4C">
        <w:rPr>
          <w:b/>
          <w:bCs/>
          <w:spacing w:val="-8"/>
        </w:rPr>
        <w:t xml:space="preserve"> </w:t>
      </w:r>
      <w:r w:rsidRPr="00F76E4C">
        <w:rPr>
          <w:b/>
          <w:bCs/>
        </w:rPr>
        <w:t>of</w:t>
      </w:r>
      <w:r w:rsidRPr="00F76E4C">
        <w:rPr>
          <w:b/>
          <w:bCs/>
          <w:spacing w:val="-4"/>
        </w:rPr>
        <w:t xml:space="preserve"> </w:t>
      </w:r>
      <w:r w:rsidRPr="00F76E4C">
        <w:rPr>
          <w:b/>
          <w:bCs/>
        </w:rPr>
        <w:t>Oklahoma,</w:t>
      </w:r>
      <w:r w:rsidRPr="00F76E4C">
        <w:rPr>
          <w:b/>
          <w:bCs/>
          <w:spacing w:val="-3"/>
        </w:rPr>
        <w:t xml:space="preserve"> Co‐Chairs</w:t>
      </w:r>
    </w:p>
    <w:p w14:paraId="48D67B0A" w14:textId="77777777" w:rsidR="00F76E4C" w:rsidRPr="00F76E4C" w:rsidRDefault="00F76E4C" w:rsidP="00F76E4C">
      <w:pPr>
        <w:tabs>
          <w:tab w:val="left" w:pos="638"/>
        </w:tabs>
        <w:spacing w:before="39"/>
        <w:jc w:val="both"/>
        <w:rPr>
          <w:b/>
          <w:bCs/>
        </w:rPr>
      </w:pPr>
    </w:p>
    <w:p w14:paraId="2C9CD749" w14:textId="506BFFA5" w:rsidR="00B828F1" w:rsidRPr="00F76E4C" w:rsidRDefault="00B828F1" w:rsidP="00296B20">
      <w:pPr>
        <w:pStyle w:val="ListParagraph"/>
        <w:numPr>
          <w:ilvl w:val="0"/>
          <w:numId w:val="22"/>
        </w:numPr>
        <w:tabs>
          <w:tab w:val="left" w:pos="638"/>
        </w:tabs>
        <w:spacing w:before="41"/>
        <w:ind w:left="637" w:hanging="474"/>
        <w:contextualSpacing w:val="0"/>
        <w:jc w:val="both"/>
        <w:rPr>
          <w:b/>
          <w:bCs/>
        </w:rPr>
      </w:pPr>
      <w:r w:rsidRPr="00F76E4C">
        <w:rPr>
          <w:b/>
          <w:bCs/>
        </w:rPr>
        <w:t xml:space="preserve">Adjournment </w:t>
      </w:r>
      <w:r w:rsidRPr="00F76E4C">
        <w:rPr>
          <w:b/>
          <w:bCs/>
          <w:i/>
          <w:iCs/>
        </w:rPr>
        <w:t xml:space="preserve">– </w:t>
      </w:r>
      <w:r w:rsidR="00F76E4C" w:rsidRPr="00F76E4C">
        <w:rPr>
          <w:b/>
          <w:bCs/>
          <w:i/>
          <w:iCs/>
        </w:rPr>
        <w:t>Tabitha Langston</w:t>
      </w:r>
      <w:r w:rsidR="00F76E4C" w:rsidRPr="00F76E4C">
        <w:rPr>
          <w:b/>
          <w:bCs/>
        </w:rPr>
        <w:t xml:space="preserve">, </w:t>
      </w:r>
      <w:r w:rsidRPr="00F76E4C">
        <w:rPr>
          <w:b/>
          <w:bCs/>
        </w:rPr>
        <w:t>Co‐Chair Ottawa Tribe of</w:t>
      </w:r>
      <w:r w:rsidRPr="00F76E4C">
        <w:rPr>
          <w:b/>
          <w:bCs/>
          <w:spacing w:val="-29"/>
        </w:rPr>
        <w:t xml:space="preserve"> </w:t>
      </w:r>
      <w:r w:rsidRPr="00F76E4C">
        <w:rPr>
          <w:b/>
          <w:bCs/>
          <w:spacing w:val="-3"/>
        </w:rPr>
        <w:t>Oklahoma</w:t>
      </w:r>
    </w:p>
    <w:p w14:paraId="2197681C" w14:textId="77777777" w:rsidR="00F76E4C" w:rsidRPr="00F76E4C" w:rsidRDefault="00F76E4C" w:rsidP="00F76E4C">
      <w:pPr>
        <w:tabs>
          <w:tab w:val="left" w:pos="638"/>
        </w:tabs>
        <w:spacing w:before="41"/>
        <w:jc w:val="both"/>
        <w:rPr>
          <w:b/>
          <w:bCs/>
        </w:rPr>
      </w:pPr>
    </w:p>
    <w:p w14:paraId="17FBCC7C" w14:textId="77777777" w:rsidR="00B828F1" w:rsidRPr="00F76E4C" w:rsidRDefault="00B828F1" w:rsidP="00296B20">
      <w:pPr>
        <w:pStyle w:val="ListParagraph"/>
        <w:numPr>
          <w:ilvl w:val="0"/>
          <w:numId w:val="22"/>
        </w:numPr>
        <w:tabs>
          <w:tab w:val="left" w:pos="638"/>
        </w:tabs>
        <w:spacing w:before="41"/>
        <w:ind w:left="637" w:hanging="474"/>
        <w:contextualSpacing w:val="0"/>
        <w:jc w:val="both"/>
        <w:rPr>
          <w:b/>
          <w:bCs/>
        </w:rPr>
      </w:pPr>
      <w:r w:rsidRPr="00F76E4C">
        <w:rPr>
          <w:b/>
          <w:bCs/>
          <w:spacing w:val="-3"/>
        </w:rPr>
        <w:t xml:space="preserve">Benediction – </w:t>
      </w:r>
      <w:r w:rsidRPr="00F76E4C">
        <w:rPr>
          <w:b/>
          <w:bCs/>
          <w:i/>
          <w:iCs/>
          <w:spacing w:val="-3"/>
        </w:rPr>
        <w:t>James Williams</w:t>
      </w:r>
      <w:r w:rsidRPr="00F76E4C">
        <w:rPr>
          <w:b/>
          <w:bCs/>
          <w:spacing w:val="-3"/>
        </w:rPr>
        <w:t>, Muscogee Nation</w:t>
      </w:r>
    </w:p>
    <w:p w14:paraId="31E07708" w14:textId="77777777" w:rsidR="00B828F1" w:rsidRPr="00F76E4C" w:rsidRDefault="00B828F1" w:rsidP="00B828F1">
      <w:pPr>
        <w:rPr>
          <w:b/>
          <w:bCs/>
        </w:rPr>
      </w:pPr>
    </w:p>
    <w:p w14:paraId="2FCCC10F" w14:textId="68CF72FB" w:rsidR="00CD6710" w:rsidRPr="003502BC" w:rsidRDefault="00CD6710" w:rsidP="003502BC">
      <w:pPr>
        <w:tabs>
          <w:tab w:val="left" w:pos="639"/>
        </w:tabs>
        <w:spacing w:before="38"/>
        <w:jc w:val="both"/>
        <w:rPr>
          <w:b/>
          <w:bCs/>
        </w:rPr>
      </w:pPr>
    </w:p>
    <w:sectPr w:rsidR="00CD6710" w:rsidRPr="003502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663FB"/>
    <w:multiLevelType w:val="hybridMultilevel"/>
    <w:tmpl w:val="CBBC90D4"/>
    <w:lvl w:ilvl="0" w:tplc="04090001">
      <w:start w:val="1"/>
      <w:numFmt w:val="bullet"/>
      <w:lvlText w:val=""/>
      <w:lvlJc w:val="left"/>
      <w:pPr>
        <w:ind w:left="1358" w:hanging="360"/>
      </w:pPr>
      <w:rPr>
        <w:rFonts w:ascii="Symbol" w:hAnsi="Symbol" w:hint="default"/>
      </w:rPr>
    </w:lvl>
    <w:lvl w:ilvl="1" w:tplc="04090003" w:tentative="1">
      <w:start w:val="1"/>
      <w:numFmt w:val="bullet"/>
      <w:lvlText w:val="o"/>
      <w:lvlJc w:val="left"/>
      <w:pPr>
        <w:ind w:left="2078" w:hanging="360"/>
      </w:pPr>
      <w:rPr>
        <w:rFonts w:ascii="Courier New" w:hAnsi="Courier New" w:cs="Courier New" w:hint="default"/>
      </w:rPr>
    </w:lvl>
    <w:lvl w:ilvl="2" w:tplc="04090005" w:tentative="1">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abstractNum w:abstractNumId="1" w15:restartNumberingAfterBreak="0">
    <w:nsid w:val="085A2720"/>
    <w:multiLevelType w:val="hybridMultilevel"/>
    <w:tmpl w:val="698E0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808B6"/>
    <w:multiLevelType w:val="hybridMultilevel"/>
    <w:tmpl w:val="B0CE6826"/>
    <w:lvl w:ilvl="0" w:tplc="04090001">
      <w:start w:val="1"/>
      <w:numFmt w:val="bullet"/>
      <w:lvlText w:val=""/>
      <w:lvlJc w:val="left"/>
      <w:pPr>
        <w:ind w:left="1358" w:hanging="360"/>
      </w:pPr>
      <w:rPr>
        <w:rFonts w:ascii="Symbol" w:hAnsi="Symbol" w:hint="default"/>
      </w:rPr>
    </w:lvl>
    <w:lvl w:ilvl="1" w:tplc="04090003" w:tentative="1">
      <w:start w:val="1"/>
      <w:numFmt w:val="bullet"/>
      <w:lvlText w:val="o"/>
      <w:lvlJc w:val="left"/>
      <w:pPr>
        <w:ind w:left="2078" w:hanging="360"/>
      </w:pPr>
      <w:rPr>
        <w:rFonts w:ascii="Courier New" w:hAnsi="Courier New" w:cs="Courier New" w:hint="default"/>
      </w:rPr>
    </w:lvl>
    <w:lvl w:ilvl="2" w:tplc="04090005" w:tentative="1">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abstractNum w:abstractNumId="3" w15:restartNumberingAfterBreak="0">
    <w:nsid w:val="16BE22CA"/>
    <w:multiLevelType w:val="hybridMultilevel"/>
    <w:tmpl w:val="9F24A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B35C4"/>
    <w:multiLevelType w:val="hybridMultilevel"/>
    <w:tmpl w:val="BD5641F6"/>
    <w:lvl w:ilvl="0" w:tplc="FFFFFFFF">
      <w:start w:val="1"/>
      <w:numFmt w:val="upperRoman"/>
      <w:lvlText w:val="%1."/>
      <w:lvlJc w:val="left"/>
      <w:pPr>
        <w:ind w:left="638" w:hanging="290"/>
        <w:jc w:val="right"/>
      </w:pPr>
      <w:rPr>
        <w:rFonts w:ascii="Calibri" w:eastAsia="Calibri" w:hAnsi="Calibri" w:cs="Calibri" w:hint="default"/>
        <w:spacing w:val="-2"/>
        <w:w w:val="99"/>
        <w:sz w:val="22"/>
        <w:szCs w:val="22"/>
        <w:lang w:val="en-US" w:eastAsia="en-US" w:bidi="en-US"/>
      </w:rPr>
    </w:lvl>
    <w:lvl w:ilvl="1" w:tplc="FFFFFFFF">
      <w:start w:val="1"/>
      <w:numFmt w:val="lowerLetter"/>
      <w:lvlText w:val="%2."/>
      <w:lvlJc w:val="left"/>
      <w:pPr>
        <w:ind w:left="1718" w:hanging="358"/>
      </w:pPr>
      <w:rPr>
        <w:rFonts w:ascii="Calibri" w:eastAsia="Calibri" w:hAnsi="Calibri" w:cs="Calibri" w:hint="default"/>
        <w:spacing w:val="-1"/>
        <w:w w:val="99"/>
        <w:sz w:val="22"/>
        <w:szCs w:val="22"/>
        <w:lang w:val="en-US" w:eastAsia="en-US" w:bidi="en-US"/>
      </w:rPr>
    </w:lvl>
    <w:lvl w:ilvl="2" w:tplc="FFFFFFFF">
      <w:numFmt w:val="bullet"/>
      <w:lvlText w:val="•"/>
      <w:lvlJc w:val="left"/>
      <w:pPr>
        <w:ind w:left="2568" w:hanging="358"/>
      </w:pPr>
      <w:rPr>
        <w:rFonts w:hint="default"/>
        <w:lang w:val="en-US" w:eastAsia="en-US" w:bidi="en-US"/>
      </w:rPr>
    </w:lvl>
    <w:lvl w:ilvl="3" w:tplc="FFFFFFFF">
      <w:numFmt w:val="bullet"/>
      <w:lvlText w:val="•"/>
      <w:lvlJc w:val="left"/>
      <w:pPr>
        <w:ind w:left="3417" w:hanging="358"/>
      </w:pPr>
      <w:rPr>
        <w:rFonts w:hint="default"/>
        <w:lang w:val="en-US" w:eastAsia="en-US" w:bidi="en-US"/>
      </w:rPr>
    </w:lvl>
    <w:lvl w:ilvl="4" w:tplc="FFFFFFFF">
      <w:numFmt w:val="bullet"/>
      <w:lvlText w:val="•"/>
      <w:lvlJc w:val="left"/>
      <w:pPr>
        <w:ind w:left="4266" w:hanging="358"/>
      </w:pPr>
      <w:rPr>
        <w:rFonts w:hint="default"/>
        <w:lang w:val="en-US" w:eastAsia="en-US" w:bidi="en-US"/>
      </w:rPr>
    </w:lvl>
    <w:lvl w:ilvl="5" w:tplc="FFFFFFFF">
      <w:numFmt w:val="bullet"/>
      <w:lvlText w:val="•"/>
      <w:lvlJc w:val="left"/>
      <w:pPr>
        <w:ind w:left="5115" w:hanging="358"/>
      </w:pPr>
      <w:rPr>
        <w:rFonts w:hint="default"/>
        <w:lang w:val="en-US" w:eastAsia="en-US" w:bidi="en-US"/>
      </w:rPr>
    </w:lvl>
    <w:lvl w:ilvl="6" w:tplc="FFFFFFFF">
      <w:numFmt w:val="bullet"/>
      <w:lvlText w:val="•"/>
      <w:lvlJc w:val="left"/>
      <w:pPr>
        <w:ind w:left="5964" w:hanging="358"/>
      </w:pPr>
      <w:rPr>
        <w:rFonts w:hint="default"/>
        <w:lang w:val="en-US" w:eastAsia="en-US" w:bidi="en-US"/>
      </w:rPr>
    </w:lvl>
    <w:lvl w:ilvl="7" w:tplc="FFFFFFFF">
      <w:numFmt w:val="bullet"/>
      <w:lvlText w:val="•"/>
      <w:lvlJc w:val="left"/>
      <w:pPr>
        <w:ind w:left="6813" w:hanging="358"/>
      </w:pPr>
      <w:rPr>
        <w:rFonts w:hint="default"/>
        <w:lang w:val="en-US" w:eastAsia="en-US" w:bidi="en-US"/>
      </w:rPr>
    </w:lvl>
    <w:lvl w:ilvl="8" w:tplc="FFFFFFFF">
      <w:numFmt w:val="bullet"/>
      <w:lvlText w:val="•"/>
      <w:lvlJc w:val="left"/>
      <w:pPr>
        <w:ind w:left="7662" w:hanging="358"/>
      </w:pPr>
      <w:rPr>
        <w:rFonts w:hint="default"/>
        <w:lang w:val="en-US" w:eastAsia="en-US" w:bidi="en-US"/>
      </w:rPr>
    </w:lvl>
  </w:abstractNum>
  <w:abstractNum w:abstractNumId="5" w15:restartNumberingAfterBreak="0">
    <w:nsid w:val="19992671"/>
    <w:multiLevelType w:val="hybridMultilevel"/>
    <w:tmpl w:val="3D1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3111E"/>
    <w:multiLevelType w:val="hybridMultilevel"/>
    <w:tmpl w:val="1C2E7682"/>
    <w:lvl w:ilvl="0" w:tplc="94F4DB6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93C0F"/>
    <w:multiLevelType w:val="hybridMultilevel"/>
    <w:tmpl w:val="5816C7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76600"/>
    <w:multiLevelType w:val="hybridMultilevel"/>
    <w:tmpl w:val="C3D43442"/>
    <w:lvl w:ilvl="0" w:tplc="3506B750">
      <w:start w:val="3"/>
      <w:numFmt w:val="lowerLetter"/>
      <w:lvlText w:val="%1."/>
      <w:lvlJc w:val="left"/>
      <w:pPr>
        <w:ind w:left="1719" w:hanging="360"/>
      </w:pPr>
      <w:rPr>
        <w:rFonts w:ascii="Calibri" w:eastAsia="Calibri" w:hAnsi="Calibri" w:cs="Calibri" w:hint="default"/>
        <w:spacing w:val="-1"/>
        <w:w w:val="99"/>
        <w:sz w:val="22"/>
        <w:szCs w:val="22"/>
        <w:lang w:val="en-US" w:eastAsia="en-US" w:bidi="en-US"/>
      </w:rPr>
    </w:lvl>
    <w:lvl w:ilvl="1" w:tplc="FDBE2DEC">
      <w:numFmt w:val="bullet"/>
      <w:lvlText w:val="•"/>
      <w:lvlJc w:val="left"/>
      <w:pPr>
        <w:ind w:left="2484" w:hanging="360"/>
      </w:pPr>
      <w:rPr>
        <w:rFonts w:hint="default"/>
        <w:lang w:val="en-US" w:eastAsia="en-US" w:bidi="en-US"/>
      </w:rPr>
    </w:lvl>
    <w:lvl w:ilvl="2" w:tplc="09F8EFE0">
      <w:numFmt w:val="bullet"/>
      <w:lvlText w:val="•"/>
      <w:lvlJc w:val="left"/>
      <w:pPr>
        <w:ind w:left="3248" w:hanging="360"/>
      </w:pPr>
      <w:rPr>
        <w:rFonts w:hint="default"/>
        <w:lang w:val="en-US" w:eastAsia="en-US" w:bidi="en-US"/>
      </w:rPr>
    </w:lvl>
    <w:lvl w:ilvl="3" w:tplc="096E2CF8">
      <w:numFmt w:val="bullet"/>
      <w:lvlText w:val="•"/>
      <w:lvlJc w:val="left"/>
      <w:pPr>
        <w:ind w:left="4012" w:hanging="360"/>
      </w:pPr>
      <w:rPr>
        <w:rFonts w:hint="default"/>
        <w:lang w:val="en-US" w:eastAsia="en-US" w:bidi="en-US"/>
      </w:rPr>
    </w:lvl>
    <w:lvl w:ilvl="4" w:tplc="745C5958">
      <w:numFmt w:val="bullet"/>
      <w:lvlText w:val="•"/>
      <w:lvlJc w:val="left"/>
      <w:pPr>
        <w:ind w:left="4776" w:hanging="360"/>
      </w:pPr>
      <w:rPr>
        <w:rFonts w:hint="default"/>
        <w:lang w:val="en-US" w:eastAsia="en-US" w:bidi="en-US"/>
      </w:rPr>
    </w:lvl>
    <w:lvl w:ilvl="5" w:tplc="E33CFD8E">
      <w:numFmt w:val="bullet"/>
      <w:lvlText w:val="•"/>
      <w:lvlJc w:val="left"/>
      <w:pPr>
        <w:ind w:left="5540" w:hanging="360"/>
      </w:pPr>
      <w:rPr>
        <w:rFonts w:hint="default"/>
        <w:lang w:val="en-US" w:eastAsia="en-US" w:bidi="en-US"/>
      </w:rPr>
    </w:lvl>
    <w:lvl w:ilvl="6" w:tplc="EFBC8216">
      <w:numFmt w:val="bullet"/>
      <w:lvlText w:val="•"/>
      <w:lvlJc w:val="left"/>
      <w:pPr>
        <w:ind w:left="6304" w:hanging="360"/>
      </w:pPr>
      <w:rPr>
        <w:rFonts w:hint="default"/>
        <w:lang w:val="en-US" w:eastAsia="en-US" w:bidi="en-US"/>
      </w:rPr>
    </w:lvl>
    <w:lvl w:ilvl="7" w:tplc="2D7E7F9C">
      <w:numFmt w:val="bullet"/>
      <w:lvlText w:val="•"/>
      <w:lvlJc w:val="left"/>
      <w:pPr>
        <w:ind w:left="7068" w:hanging="360"/>
      </w:pPr>
      <w:rPr>
        <w:rFonts w:hint="default"/>
        <w:lang w:val="en-US" w:eastAsia="en-US" w:bidi="en-US"/>
      </w:rPr>
    </w:lvl>
    <w:lvl w:ilvl="8" w:tplc="29BA206E">
      <w:numFmt w:val="bullet"/>
      <w:lvlText w:val="•"/>
      <w:lvlJc w:val="left"/>
      <w:pPr>
        <w:ind w:left="7832" w:hanging="360"/>
      </w:pPr>
      <w:rPr>
        <w:rFonts w:hint="default"/>
        <w:lang w:val="en-US" w:eastAsia="en-US" w:bidi="en-US"/>
      </w:rPr>
    </w:lvl>
  </w:abstractNum>
  <w:abstractNum w:abstractNumId="9" w15:restartNumberingAfterBreak="0">
    <w:nsid w:val="38F12ABF"/>
    <w:multiLevelType w:val="hybridMultilevel"/>
    <w:tmpl w:val="58BA56FC"/>
    <w:lvl w:ilvl="0" w:tplc="04090001">
      <w:start w:val="1"/>
      <w:numFmt w:val="bullet"/>
      <w:lvlText w:val=""/>
      <w:lvlJc w:val="left"/>
      <w:pPr>
        <w:ind w:left="1358" w:hanging="360"/>
      </w:pPr>
      <w:rPr>
        <w:rFonts w:ascii="Symbol" w:hAnsi="Symbol" w:hint="default"/>
      </w:rPr>
    </w:lvl>
    <w:lvl w:ilvl="1" w:tplc="04090003" w:tentative="1">
      <w:start w:val="1"/>
      <w:numFmt w:val="bullet"/>
      <w:lvlText w:val="o"/>
      <w:lvlJc w:val="left"/>
      <w:pPr>
        <w:ind w:left="2078" w:hanging="360"/>
      </w:pPr>
      <w:rPr>
        <w:rFonts w:ascii="Courier New" w:hAnsi="Courier New" w:cs="Courier New" w:hint="default"/>
      </w:rPr>
    </w:lvl>
    <w:lvl w:ilvl="2" w:tplc="04090005" w:tentative="1">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abstractNum w:abstractNumId="10" w15:restartNumberingAfterBreak="0">
    <w:nsid w:val="405D766F"/>
    <w:multiLevelType w:val="hybridMultilevel"/>
    <w:tmpl w:val="8FFE7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43C29"/>
    <w:multiLevelType w:val="hybridMultilevel"/>
    <w:tmpl w:val="8040785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4B0074CC"/>
    <w:multiLevelType w:val="hybridMultilevel"/>
    <w:tmpl w:val="3454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F83D0F"/>
    <w:multiLevelType w:val="multilevel"/>
    <w:tmpl w:val="BD5641F6"/>
    <w:styleLink w:val="CurrentList1"/>
    <w:lvl w:ilvl="0">
      <w:start w:val="1"/>
      <w:numFmt w:val="upperRoman"/>
      <w:lvlText w:val="%1."/>
      <w:lvlJc w:val="left"/>
      <w:pPr>
        <w:ind w:left="638" w:hanging="290"/>
        <w:jc w:val="right"/>
      </w:pPr>
      <w:rPr>
        <w:rFonts w:ascii="Calibri" w:eastAsia="Calibri" w:hAnsi="Calibri" w:cs="Calibri" w:hint="default"/>
        <w:spacing w:val="-2"/>
        <w:w w:val="99"/>
        <w:sz w:val="22"/>
        <w:szCs w:val="22"/>
        <w:lang w:val="en-US" w:eastAsia="en-US" w:bidi="en-US"/>
      </w:rPr>
    </w:lvl>
    <w:lvl w:ilvl="1">
      <w:start w:val="1"/>
      <w:numFmt w:val="lowerLetter"/>
      <w:lvlText w:val="%2."/>
      <w:lvlJc w:val="left"/>
      <w:pPr>
        <w:ind w:left="1718" w:hanging="358"/>
      </w:pPr>
      <w:rPr>
        <w:rFonts w:ascii="Calibri" w:eastAsia="Calibri" w:hAnsi="Calibri" w:cs="Calibri" w:hint="default"/>
        <w:spacing w:val="-1"/>
        <w:w w:val="99"/>
        <w:sz w:val="22"/>
        <w:szCs w:val="22"/>
        <w:lang w:val="en-US" w:eastAsia="en-US" w:bidi="en-US"/>
      </w:rPr>
    </w:lvl>
    <w:lvl w:ilvl="2">
      <w:numFmt w:val="bullet"/>
      <w:lvlText w:val="•"/>
      <w:lvlJc w:val="left"/>
      <w:pPr>
        <w:ind w:left="2568" w:hanging="358"/>
      </w:pPr>
      <w:rPr>
        <w:rFonts w:hint="default"/>
        <w:lang w:val="en-US" w:eastAsia="en-US" w:bidi="en-US"/>
      </w:rPr>
    </w:lvl>
    <w:lvl w:ilvl="3">
      <w:numFmt w:val="bullet"/>
      <w:lvlText w:val="•"/>
      <w:lvlJc w:val="left"/>
      <w:pPr>
        <w:ind w:left="3417" w:hanging="358"/>
      </w:pPr>
      <w:rPr>
        <w:rFonts w:hint="default"/>
        <w:lang w:val="en-US" w:eastAsia="en-US" w:bidi="en-US"/>
      </w:rPr>
    </w:lvl>
    <w:lvl w:ilvl="4">
      <w:numFmt w:val="bullet"/>
      <w:lvlText w:val="•"/>
      <w:lvlJc w:val="left"/>
      <w:pPr>
        <w:ind w:left="4266" w:hanging="358"/>
      </w:pPr>
      <w:rPr>
        <w:rFonts w:hint="default"/>
        <w:lang w:val="en-US" w:eastAsia="en-US" w:bidi="en-US"/>
      </w:rPr>
    </w:lvl>
    <w:lvl w:ilvl="5">
      <w:numFmt w:val="bullet"/>
      <w:lvlText w:val="•"/>
      <w:lvlJc w:val="left"/>
      <w:pPr>
        <w:ind w:left="5115" w:hanging="358"/>
      </w:pPr>
      <w:rPr>
        <w:rFonts w:hint="default"/>
        <w:lang w:val="en-US" w:eastAsia="en-US" w:bidi="en-US"/>
      </w:rPr>
    </w:lvl>
    <w:lvl w:ilvl="6">
      <w:numFmt w:val="bullet"/>
      <w:lvlText w:val="•"/>
      <w:lvlJc w:val="left"/>
      <w:pPr>
        <w:ind w:left="5964" w:hanging="358"/>
      </w:pPr>
      <w:rPr>
        <w:rFonts w:hint="default"/>
        <w:lang w:val="en-US" w:eastAsia="en-US" w:bidi="en-US"/>
      </w:rPr>
    </w:lvl>
    <w:lvl w:ilvl="7">
      <w:numFmt w:val="bullet"/>
      <w:lvlText w:val="•"/>
      <w:lvlJc w:val="left"/>
      <w:pPr>
        <w:ind w:left="6813" w:hanging="358"/>
      </w:pPr>
      <w:rPr>
        <w:rFonts w:hint="default"/>
        <w:lang w:val="en-US" w:eastAsia="en-US" w:bidi="en-US"/>
      </w:rPr>
    </w:lvl>
    <w:lvl w:ilvl="8">
      <w:numFmt w:val="bullet"/>
      <w:lvlText w:val="•"/>
      <w:lvlJc w:val="left"/>
      <w:pPr>
        <w:ind w:left="7662" w:hanging="358"/>
      </w:pPr>
      <w:rPr>
        <w:rFonts w:hint="default"/>
        <w:lang w:val="en-US" w:eastAsia="en-US" w:bidi="en-US"/>
      </w:rPr>
    </w:lvl>
  </w:abstractNum>
  <w:abstractNum w:abstractNumId="14" w15:restartNumberingAfterBreak="0">
    <w:nsid w:val="539F3E63"/>
    <w:multiLevelType w:val="hybridMultilevel"/>
    <w:tmpl w:val="5798C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C62411"/>
    <w:multiLevelType w:val="hybridMultilevel"/>
    <w:tmpl w:val="FAFC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A12FE"/>
    <w:multiLevelType w:val="hybridMultilevel"/>
    <w:tmpl w:val="715AEB9E"/>
    <w:lvl w:ilvl="0" w:tplc="E69454F4">
      <w:start w:val="12"/>
      <w:numFmt w:val="upperRoman"/>
      <w:lvlText w:val="%1."/>
      <w:lvlJc w:val="left"/>
      <w:pPr>
        <w:ind w:left="1356" w:hanging="720"/>
      </w:pPr>
      <w:rPr>
        <w:rFonts w:hint="default"/>
      </w:rPr>
    </w:lvl>
    <w:lvl w:ilvl="1" w:tplc="04090019">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17" w15:restartNumberingAfterBreak="0">
    <w:nsid w:val="599A3441"/>
    <w:multiLevelType w:val="hybridMultilevel"/>
    <w:tmpl w:val="C424542E"/>
    <w:lvl w:ilvl="0" w:tplc="E69454F4">
      <w:start w:val="12"/>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D390DCE"/>
    <w:multiLevelType w:val="hybridMultilevel"/>
    <w:tmpl w:val="5D063310"/>
    <w:lvl w:ilvl="0" w:tplc="EF80AC74">
      <w:start w:val="10"/>
      <w:numFmt w:val="lowerRoman"/>
      <w:lvlText w:val="%1."/>
      <w:lvlJc w:val="left"/>
      <w:pPr>
        <w:ind w:left="1068" w:hanging="72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9" w15:restartNumberingAfterBreak="0">
    <w:nsid w:val="61374C24"/>
    <w:multiLevelType w:val="hybridMultilevel"/>
    <w:tmpl w:val="15CC843C"/>
    <w:lvl w:ilvl="0" w:tplc="6CAA3F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6939A4"/>
    <w:multiLevelType w:val="hybridMultilevel"/>
    <w:tmpl w:val="2C0E8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524E1"/>
    <w:multiLevelType w:val="hybridMultilevel"/>
    <w:tmpl w:val="E5CEA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3807679"/>
    <w:multiLevelType w:val="hybridMultilevel"/>
    <w:tmpl w:val="B4CA2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CC37DB"/>
    <w:multiLevelType w:val="hybridMultilevel"/>
    <w:tmpl w:val="F4FE69FE"/>
    <w:lvl w:ilvl="0" w:tplc="FFFFFFFF">
      <w:start w:val="1"/>
      <w:numFmt w:val="upperRoman"/>
      <w:lvlText w:val="%1."/>
      <w:lvlJc w:val="left"/>
      <w:pPr>
        <w:ind w:left="638" w:hanging="290"/>
        <w:jc w:val="right"/>
      </w:pPr>
      <w:rPr>
        <w:rFonts w:ascii="Calibri" w:eastAsia="Calibri" w:hAnsi="Calibri" w:cs="Calibri" w:hint="default"/>
        <w:spacing w:val="-2"/>
        <w:w w:val="99"/>
        <w:sz w:val="22"/>
        <w:szCs w:val="22"/>
        <w:lang w:val="en-US" w:eastAsia="en-US" w:bidi="en-US"/>
      </w:rPr>
    </w:lvl>
    <w:lvl w:ilvl="1" w:tplc="04090001">
      <w:start w:val="1"/>
      <w:numFmt w:val="bullet"/>
      <w:lvlText w:val=""/>
      <w:lvlJc w:val="left"/>
      <w:pPr>
        <w:ind w:left="720" w:hanging="360"/>
      </w:pPr>
      <w:rPr>
        <w:rFonts w:ascii="Symbol" w:hAnsi="Symbol" w:hint="default"/>
      </w:rPr>
    </w:lvl>
    <w:lvl w:ilvl="2" w:tplc="FFFFFFFF">
      <w:numFmt w:val="bullet"/>
      <w:lvlText w:val="•"/>
      <w:lvlJc w:val="left"/>
      <w:pPr>
        <w:ind w:left="2568" w:hanging="358"/>
      </w:pPr>
      <w:rPr>
        <w:rFonts w:hint="default"/>
        <w:lang w:val="en-US" w:eastAsia="en-US" w:bidi="en-US"/>
      </w:rPr>
    </w:lvl>
    <w:lvl w:ilvl="3" w:tplc="FFFFFFFF">
      <w:numFmt w:val="bullet"/>
      <w:lvlText w:val="•"/>
      <w:lvlJc w:val="left"/>
      <w:pPr>
        <w:ind w:left="3417" w:hanging="358"/>
      </w:pPr>
      <w:rPr>
        <w:rFonts w:hint="default"/>
        <w:lang w:val="en-US" w:eastAsia="en-US" w:bidi="en-US"/>
      </w:rPr>
    </w:lvl>
    <w:lvl w:ilvl="4" w:tplc="FFFFFFFF">
      <w:numFmt w:val="bullet"/>
      <w:lvlText w:val="•"/>
      <w:lvlJc w:val="left"/>
      <w:pPr>
        <w:ind w:left="4266" w:hanging="358"/>
      </w:pPr>
      <w:rPr>
        <w:rFonts w:hint="default"/>
        <w:lang w:val="en-US" w:eastAsia="en-US" w:bidi="en-US"/>
      </w:rPr>
    </w:lvl>
    <w:lvl w:ilvl="5" w:tplc="FFFFFFFF">
      <w:numFmt w:val="bullet"/>
      <w:lvlText w:val="•"/>
      <w:lvlJc w:val="left"/>
      <w:pPr>
        <w:ind w:left="5115" w:hanging="358"/>
      </w:pPr>
      <w:rPr>
        <w:rFonts w:hint="default"/>
        <w:lang w:val="en-US" w:eastAsia="en-US" w:bidi="en-US"/>
      </w:rPr>
    </w:lvl>
    <w:lvl w:ilvl="6" w:tplc="FFFFFFFF">
      <w:numFmt w:val="bullet"/>
      <w:lvlText w:val="•"/>
      <w:lvlJc w:val="left"/>
      <w:pPr>
        <w:ind w:left="5964" w:hanging="358"/>
      </w:pPr>
      <w:rPr>
        <w:rFonts w:hint="default"/>
        <w:lang w:val="en-US" w:eastAsia="en-US" w:bidi="en-US"/>
      </w:rPr>
    </w:lvl>
    <w:lvl w:ilvl="7" w:tplc="FFFFFFFF">
      <w:numFmt w:val="bullet"/>
      <w:lvlText w:val="•"/>
      <w:lvlJc w:val="left"/>
      <w:pPr>
        <w:ind w:left="6813" w:hanging="358"/>
      </w:pPr>
      <w:rPr>
        <w:rFonts w:hint="default"/>
        <w:lang w:val="en-US" w:eastAsia="en-US" w:bidi="en-US"/>
      </w:rPr>
    </w:lvl>
    <w:lvl w:ilvl="8" w:tplc="FFFFFFFF">
      <w:numFmt w:val="bullet"/>
      <w:lvlText w:val="•"/>
      <w:lvlJc w:val="left"/>
      <w:pPr>
        <w:ind w:left="7662" w:hanging="358"/>
      </w:pPr>
      <w:rPr>
        <w:rFonts w:hint="default"/>
        <w:lang w:val="en-US" w:eastAsia="en-US" w:bidi="en-US"/>
      </w:rPr>
    </w:lvl>
  </w:abstractNum>
  <w:abstractNum w:abstractNumId="24" w15:restartNumberingAfterBreak="0">
    <w:nsid w:val="691B0DE6"/>
    <w:multiLevelType w:val="hybridMultilevel"/>
    <w:tmpl w:val="A754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A52A8"/>
    <w:multiLevelType w:val="hybridMultilevel"/>
    <w:tmpl w:val="01FE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C7958"/>
    <w:multiLevelType w:val="hybridMultilevel"/>
    <w:tmpl w:val="EA520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4657"/>
    <w:multiLevelType w:val="hybridMultilevel"/>
    <w:tmpl w:val="FA1C9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9242F5D"/>
    <w:multiLevelType w:val="hybridMultilevel"/>
    <w:tmpl w:val="BA0605D8"/>
    <w:lvl w:ilvl="0" w:tplc="FFFFFFFF">
      <w:start w:val="1"/>
      <w:numFmt w:val="upperRoman"/>
      <w:lvlText w:val="%1."/>
      <w:lvlJc w:val="left"/>
      <w:pPr>
        <w:ind w:left="638" w:hanging="290"/>
        <w:jc w:val="right"/>
      </w:pPr>
      <w:rPr>
        <w:rFonts w:ascii="Calibri" w:eastAsia="Calibri" w:hAnsi="Calibri" w:cs="Calibri" w:hint="default"/>
        <w:spacing w:val="-2"/>
        <w:w w:val="99"/>
        <w:sz w:val="22"/>
        <w:szCs w:val="22"/>
        <w:lang w:val="en-US" w:eastAsia="en-US" w:bidi="en-US"/>
      </w:rPr>
    </w:lvl>
    <w:lvl w:ilvl="1" w:tplc="04090001">
      <w:start w:val="1"/>
      <w:numFmt w:val="bullet"/>
      <w:lvlText w:val=""/>
      <w:lvlJc w:val="left"/>
      <w:pPr>
        <w:ind w:left="720" w:hanging="360"/>
      </w:pPr>
      <w:rPr>
        <w:rFonts w:ascii="Symbol" w:hAnsi="Symbol" w:hint="default"/>
      </w:rPr>
    </w:lvl>
    <w:lvl w:ilvl="2" w:tplc="FFFFFFFF">
      <w:numFmt w:val="bullet"/>
      <w:lvlText w:val="•"/>
      <w:lvlJc w:val="left"/>
      <w:pPr>
        <w:ind w:left="2568" w:hanging="358"/>
      </w:pPr>
      <w:rPr>
        <w:rFonts w:hint="default"/>
        <w:lang w:val="en-US" w:eastAsia="en-US" w:bidi="en-US"/>
      </w:rPr>
    </w:lvl>
    <w:lvl w:ilvl="3" w:tplc="FFFFFFFF">
      <w:numFmt w:val="bullet"/>
      <w:lvlText w:val="•"/>
      <w:lvlJc w:val="left"/>
      <w:pPr>
        <w:ind w:left="3417" w:hanging="358"/>
      </w:pPr>
      <w:rPr>
        <w:rFonts w:hint="default"/>
        <w:lang w:val="en-US" w:eastAsia="en-US" w:bidi="en-US"/>
      </w:rPr>
    </w:lvl>
    <w:lvl w:ilvl="4" w:tplc="FFFFFFFF">
      <w:numFmt w:val="bullet"/>
      <w:lvlText w:val="•"/>
      <w:lvlJc w:val="left"/>
      <w:pPr>
        <w:ind w:left="4266" w:hanging="358"/>
      </w:pPr>
      <w:rPr>
        <w:rFonts w:hint="default"/>
        <w:lang w:val="en-US" w:eastAsia="en-US" w:bidi="en-US"/>
      </w:rPr>
    </w:lvl>
    <w:lvl w:ilvl="5" w:tplc="FFFFFFFF">
      <w:numFmt w:val="bullet"/>
      <w:lvlText w:val="•"/>
      <w:lvlJc w:val="left"/>
      <w:pPr>
        <w:ind w:left="5115" w:hanging="358"/>
      </w:pPr>
      <w:rPr>
        <w:rFonts w:hint="default"/>
        <w:lang w:val="en-US" w:eastAsia="en-US" w:bidi="en-US"/>
      </w:rPr>
    </w:lvl>
    <w:lvl w:ilvl="6" w:tplc="FFFFFFFF">
      <w:numFmt w:val="bullet"/>
      <w:lvlText w:val="•"/>
      <w:lvlJc w:val="left"/>
      <w:pPr>
        <w:ind w:left="5964" w:hanging="358"/>
      </w:pPr>
      <w:rPr>
        <w:rFonts w:hint="default"/>
        <w:lang w:val="en-US" w:eastAsia="en-US" w:bidi="en-US"/>
      </w:rPr>
    </w:lvl>
    <w:lvl w:ilvl="7" w:tplc="FFFFFFFF">
      <w:numFmt w:val="bullet"/>
      <w:lvlText w:val="•"/>
      <w:lvlJc w:val="left"/>
      <w:pPr>
        <w:ind w:left="6813" w:hanging="358"/>
      </w:pPr>
      <w:rPr>
        <w:rFonts w:hint="default"/>
        <w:lang w:val="en-US" w:eastAsia="en-US" w:bidi="en-US"/>
      </w:rPr>
    </w:lvl>
    <w:lvl w:ilvl="8" w:tplc="FFFFFFFF">
      <w:numFmt w:val="bullet"/>
      <w:lvlText w:val="•"/>
      <w:lvlJc w:val="left"/>
      <w:pPr>
        <w:ind w:left="7662" w:hanging="358"/>
      </w:pPr>
      <w:rPr>
        <w:rFonts w:hint="default"/>
        <w:lang w:val="en-US" w:eastAsia="en-US" w:bidi="en-US"/>
      </w:rPr>
    </w:lvl>
  </w:abstractNum>
  <w:abstractNum w:abstractNumId="29" w15:restartNumberingAfterBreak="0">
    <w:nsid w:val="7C6512C6"/>
    <w:multiLevelType w:val="hybridMultilevel"/>
    <w:tmpl w:val="BD5641F6"/>
    <w:lvl w:ilvl="0" w:tplc="F202E9DE">
      <w:start w:val="1"/>
      <w:numFmt w:val="upperRoman"/>
      <w:lvlText w:val="%1."/>
      <w:lvlJc w:val="left"/>
      <w:pPr>
        <w:ind w:left="638" w:hanging="290"/>
        <w:jc w:val="right"/>
      </w:pPr>
      <w:rPr>
        <w:rFonts w:ascii="Calibri" w:eastAsia="Calibri" w:hAnsi="Calibri" w:cs="Calibri" w:hint="default"/>
        <w:spacing w:val="-2"/>
        <w:w w:val="99"/>
        <w:sz w:val="22"/>
        <w:szCs w:val="22"/>
        <w:lang w:val="en-US" w:eastAsia="en-US" w:bidi="en-US"/>
      </w:rPr>
    </w:lvl>
    <w:lvl w:ilvl="1" w:tplc="79E85B24">
      <w:start w:val="1"/>
      <w:numFmt w:val="lowerLetter"/>
      <w:lvlText w:val="%2."/>
      <w:lvlJc w:val="left"/>
      <w:pPr>
        <w:ind w:left="1718" w:hanging="358"/>
      </w:pPr>
      <w:rPr>
        <w:rFonts w:ascii="Calibri" w:eastAsia="Calibri" w:hAnsi="Calibri" w:cs="Calibri" w:hint="default"/>
        <w:spacing w:val="-1"/>
        <w:w w:val="99"/>
        <w:sz w:val="22"/>
        <w:szCs w:val="22"/>
        <w:lang w:val="en-US" w:eastAsia="en-US" w:bidi="en-US"/>
      </w:rPr>
    </w:lvl>
    <w:lvl w:ilvl="2" w:tplc="E01C4E3C">
      <w:numFmt w:val="bullet"/>
      <w:lvlText w:val="•"/>
      <w:lvlJc w:val="left"/>
      <w:pPr>
        <w:ind w:left="2568" w:hanging="358"/>
      </w:pPr>
      <w:rPr>
        <w:rFonts w:hint="default"/>
        <w:lang w:val="en-US" w:eastAsia="en-US" w:bidi="en-US"/>
      </w:rPr>
    </w:lvl>
    <w:lvl w:ilvl="3" w:tplc="BDF4E6AC">
      <w:numFmt w:val="bullet"/>
      <w:lvlText w:val="•"/>
      <w:lvlJc w:val="left"/>
      <w:pPr>
        <w:ind w:left="3417" w:hanging="358"/>
      </w:pPr>
      <w:rPr>
        <w:rFonts w:hint="default"/>
        <w:lang w:val="en-US" w:eastAsia="en-US" w:bidi="en-US"/>
      </w:rPr>
    </w:lvl>
    <w:lvl w:ilvl="4" w:tplc="1ADCBFE8">
      <w:numFmt w:val="bullet"/>
      <w:lvlText w:val="•"/>
      <w:lvlJc w:val="left"/>
      <w:pPr>
        <w:ind w:left="4266" w:hanging="358"/>
      </w:pPr>
      <w:rPr>
        <w:rFonts w:hint="default"/>
        <w:lang w:val="en-US" w:eastAsia="en-US" w:bidi="en-US"/>
      </w:rPr>
    </w:lvl>
    <w:lvl w:ilvl="5" w:tplc="A58671B8">
      <w:numFmt w:val="bullet"/>
      <w:lvlText w:val="•"/>
      <w:lvlJc w:val="left"/>
      <w:pPr>
        <w:ind w:left="5115" w:hanging="358"/>
      </w:pPr>
      <w:rPr>
        <w:rFonts w:hint="default"/>
        <w:lang w:val="en-US" w:eastAsia="en-US" w:bidi="en-US"/>
      </w:rPr>
    </w:lvl>
    <w:lvl w:ilvl="6" w:tplc="0A6640B4">
      <w:numFmt w:val="bullet"/>
      <w:lvlText w:val="•"/>
      <w:lvlJc w:val="left"/>
      <w:pPr>
        <w:ind w:left="5964" w:hanging="358"/>
      </w:pPr>
      <w:rPr>
        <w:rFonts w:hint="default"/>
        <w:lang w:val="en-US" w:eastAsia="en-US" w:bidi="en-US"/>
      </w:rPr>
    </w:lvl>
    <w:lvl w:ilvl="7" w:tplc="91AC0B62">
      <w:numFmt w:val="bullet"/>
      <w:lvlText w:val="•"/>
      <w:lvlJc w:val="left"/>
      <w:pPr>
        <w:ind w:left="6813" w:hanging="358"/>
      </w:pPr>
      <w:rPr>
        <w:rFonts w:hint="default"/>
        <w:lang w:val="en-US" w:eastAsia="en-US" w:bidi="en-US"/>
      </w:rPr>
    </w:lvl>
    <w:lvl w:ilvl="8" w:tplc="22B61FC0">
      <w:numFmt w:val="bullet"/>
      <w:lvlText w:val="•"/>
      <w:lvlJc w:val="left"/>
      <w:pPr>
        <w:ind w:left="7662" w:hanging="358"/>
      </w:pPr>
      <w:rPr>
        <w:rFonts w:hint="default"/>
        <w:lang w:val="en-US" w:eastAsia="en-US" w:bidi="en-US"/>
      </w:rPr>
    </w:lvl>
  </w:abstractNum>
  <w:abstractNum w:abstractNumId="30" w15:restartNumberingAfterBreak="0">
    <w:nsid w:val="7FE54C03"/>
    <w:multiLevelType w:val="hybridMultilevel"/>
    <w:tmpl w:val="A10E2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897570">
    <w:abstractNumId w:val="29"/>
  </w:num>
  <w:num w:numId="2" w16cid:durableId="1426808698">
    <w:abstractNumId w:val="4"/>
  </w:num>
  <w:num w:numId="3" w16cid:durableId="822890108">
    <w:abstractNumId w:val="9"/>
  </w:num>
  <w:num w:numId="4" w16cid:durableId="718284218">
    <w:abstractNumId w:val="2"/>
  </w:num>
  <w:num w:numId="5" w16cid:durableId="1686325881">
    <w:abstractNumId w:val="11"/>
  </w:num>
  <w:num w:numId="6" w16cid:durableId="1081171780">
    <w:abstractNumId w:val="30"/>
  </w:num>
  <w:num w:numId="7" w16cid:durableId="1554805869">
    <w:abstractNumId w:val="10"/>
  </w:num>
  <w:num w:numId="8" w16cid:durableId="341860750">
    <w:abstractNumId w:val="6"/>
  </w:num>
  <w:num w:numId="9" w16cid:durableId="2094012504">
    <w:abstractNumId w:val="5"/>
  </w:num>
  <w:num w:numId="10" w16cid:durableId="1021394287">
    <w:abstractNumId w:val="8"/>
  </w:num>
  <w:num w:numId="11" w16cid:durableId="1458060851">
    <w:abstractNumId w:val="27"/>
  </w:num>
  <w:num w:numId="12" w16cid:durableId="353649521">
    <w:abstractNumId w:val="1"/>
  </w:num>
  <w:num w:numId="13" w16cid:durableId="2076581748">
    <w:abstractNumId w:val="20"/>
  </w:num>
  <w:num w:numId="14" w16cid:durableId="1609771763">
    <w:abstractNumId w:val="24"/>
  </w:num>
  <w:num w:numId="15" w16cid:durableId="806975975">
    <w:abstractNumId w:val="25"/>
  </w:num>
  <w:num w:numId="16" w16cid:durableId="1997490478">
    <w:abstractNumId w:val="19"/>
  </w:num>
  <w:num w:numId="17" w16cid:durableId="73400537">
    <w:abstractNumId w:val="7"/>
  </w:num>
  <w:num w:numId="18" w16cid:durableId="352613192">
    <w:abstractNumId w:val="15"/>
  </w:num>
  <w:num w:numId="19" w16cid:durableId="998920035">
    <w:abstractNumId w:val="21"/>
  </w:num>
  <w:num w:numId="20" w16cid:durableId="1040664605">
    <w:abstractNumId w:val="12"/>
  </w:num>
  <w:num w:numId="21" w16cid:durableId="152913520">
    <w:abstractNumId w:val="18"/>
  </w:num>
  <w:num w:numId="22" w16cid:durableId="2129738875">
    <w:abstractNumId w:val="16"/>
  </w:num>
  <w:num w:numId="23" w16cid:durableId="525674104">
    <w:abstractNumId w:val="0"/>
  </w:num>
  <w:num w:numId="24" w16cid:durableId="547105812">
    <w:abstractNumId w:val="13"/>
  </w:num>
  <w:num w:numId="25" w16cid:durableId="385879629">
    <w:abstractNumId w:val="17"/>
  </w:num>
  <w:num w:numId="26" w16cid:durableId="1245719396">
    <w:abstractNumId w:val="28"/>
  </w:num>
  <w:num w:numId="27" w16cid:durableId="211159970">
    <w:abstractNumId w:val="23"/>
  </w:num>
  <w:num w:numId="28" w16cid:durableId="1306470071">
    <w:abstractNumId w:val="22"/>
  </w:num>
  <w:num w:numId="29" w16cid:durableId="473259279">
    <w:abstractNumId w:val="14"/>
  </w:num>
  <w:num w:numId="30" w16cid:durableId="1040738547">
    <w:abstractNumId w:val="26"/>
  </w:num>
  <w:num w:numId="31" w16cid:durableId="7952967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AA"/>
    <w:rsid w:val="000118C5"/>
    <w:rsid w:val="0001322D"/>
    <w:rsid w:val="0005042F"/>
    <w:rsid w:val="000505B3"/>
    <w:rsid w:val="00053467"/>
    <w:rsid w:val="00054C63"/>
    <w:rsid w:val="00081B15"/>
    <w:rsid w:val="00084AD5"/>
    <w:rsid w:val="000A0BB5"/>
    <w:rsid w:val="000B0096"/>
    <w:rsid w:val="000C1E47"/>
    <w:rsid w:val="000C241E"/>
    <w:rsid w:val="000E1B25"/>
    <w:rsid w:val="000F5CAA"/>
    <w:rsid w:val="00101CD9"/>
    <w:rsid w:val="00105F17"/>
    <w:rsid w:val="00116BDB"/>
    <w:rsid w:val="00120A66"/>
    <w:rsid w:val="0013153B"/>
    <w:rsid w:val="00134627"/>
    <w:rsid w:val="00140EC9"/>
    <w:rsid w:val="00142113"/>
    <w:rsid w:val="0014415C"/>
    <w:rsid w:val="00147E8F"/>
    <w:rsid w:val="00151854"/>
    <w:rsid w:val="00166578"/>
    <w:rsid w:val="00172122"/>
    <w:rsid w:val="001826A3"/>
    <w:rsid w:val="00184FF1"/>
    <w:rsid w:val="00190540"/>
    <w:rsid w:val="001B142E"/>
    <w:rsid w:val="001D2B81"/>
    <w:rsid w:val="00207A6D"/>
    <w:rsid w:val="00257DCF"/>
    <w:rsid w:val="00260780"/>
    <w:rsid w:val="00265DC6"/>
    <w:rsid w:val="002968AF"/>
    <w:rsid w:val="00296B20"/>
    <w:rsid w:val="002A20D0"/>
    <w:rsid w:val="002A212D"/>
    <w:rsid w:val="002B75E5"/>
    <w:rsid w:val="002C2775"/>
    <w:rsid w:val="002D0B3B"/>
    <w:rsid w:val="002E0B42"/>
    <w:rsid w:val="002F1D28"/>
    <w:rsid w:val="002F2CA8"/>
    <w:rsid w:val="002F74EB"/>
    <w:rsid w:val="003001F5"/>
    <w:rsid w:val="0030564D"/>
    <w:rsid w:val="00314D6C"/>
    <w:rsid w:val="0031501A"/>
    <w:rsid w:val="00343B11"/>
    <w:rsid w:val="003502BC"/>
    <w:rsid w:val="003531EC"/>
    <w:rsid w:val="0035559B"/>
    <w:rsid w:val="00361567"/>
    <w:rsid w:val="00372CE7"/>
    <w:rsid w:val="003774EE"/>
    <w:rsid w:val="003B0AD0"/>
    <w:rsid w:val="003B4439"/>
    <w:rsid w:val="003B4B85"/>
    <w:rsid w:val="003C114C"/>
    <w:rsid w:val="003C7739"/>
    <w:rsid w:val="003D0817"/>
    <w:rsid w:val="003D56ED"/>
    <w:rsid w:val="00416639"/>
    <w:rsid w:val="00425C73"/>
    <w:rsid w:val="004814D7"/>
    <w:rsid w:val="00487D09"/>
    <w:rsid w:val="004A2860"/>
    <w:rsid w:val="004A68F4"/>
    <w:rsid w:val="004B2A2A"/>
    <w:rsid w:val="004B6C33"/>
    <w:rsid w:val="004C4020"/>
    <w:rsid w:val="004C53AF"/>
    <w:rsid w:val="004F0236"/>
    <w:rsid w:val="004F7E80"/>
    <w:rsid w:val="004F7F5D"/>
    <w:rsid w:val="00510215"/>
    <w:rsid w:val="00524B93"/>
    <w:rsid w:val="00535375"/>
    <w:rsid w:val="00535627"/>
    <w:rsid w:val="00550AB2"/>
    <w:rsid w:val="005704AC"/>
    <w:rsid w:val="00573789"/>
    <w:rsid w:val="00574947"/>
    <w:rsid w:val="005823BC"/>
    <w:rsid w:val="00595F88"/>
    <w:rsid w:val="00597035"/>
    <w:rsid w:val="005A2ED6"/>
    <w:rsid w:val="005A6665"/>
    <w:rsid w:val="005A77A7"/>
    <w:rsid w:val="005B4BCE"/>
    <w:rsid w:val="005D1C14"/>
    <w:rsid w:val="005D21B3"/>
    <w:rsid w:val="005E5766"/>
    <w:rsid w:val="005E7223"/>
    <w:rsid w:val="006143C0"/>
    <w:rsid w:val="00615B45"/>
    <w:rsid w:val="006406DA"/>
    <w:rsid w:val="006633A4"/>
    <w:rsid w:val="00667393"/>
    <w:rsid w:val="00667AB1"/>
    <w:rsid w:val="00684832"/>
    <w:rsid w:val="006A0515"/>
    <w:rsid w:val="006A3A5A"/>
    <w:rsid w:val="006B555B"/>
    <w:rsid w:val="006B595C"/>
    <w:rsid w:val="006F1BF8"/>
    <w:rsid w:val="007034E3"/>
    <w:rsid w:val="0071578E"/>
    <w:rsid w:val="00716E8B"/>
    <w:rsid w:val="00724AC1"/>
    <w:rsid w:val="00732CCC"/>
    <w:rsid w:val="0077518E"/>
    <w:rsid w:val="007C436B"/>
    <w:rsid w:val="007C7BB7"/>
    <w:rsid w:val="007D0570"/>
    <w:rsid w:val="007D1185"/>
    <w:rsid w:val="007D3393"/>
    <w:rsid w:val="007D42F0"/>
    <w:rsid w:val="007E433F"/>
    <w:rsid w:val="007E7629"/>
    <w:rsid w:val="007F291C"/>
    <w:rsid w:val="007F3E1D"/>
    <w:rsid w:val="008033CD"/>
    <w:rsid w:val="00810D05"/>
    <w:rsid w:val="0083195A"/>
    <w:rsid w:val="008335EE"/>
    <w:rsid w:val="00842C77"/>
    <w:rsid w:val="008465C5"/>
    <w:rsid w:val="00846A09"/>
    <w:rsid w:val="008506BF"/>
    <w:rsid w:val="00852C4B"/>
    <w:rsid w:val="00855189"/>
    <w:rsid w:val="008600CD"/>
    <w:rsid w:val="0086045C"/>
    <w:rsid w:val="00875F34"/>
    <w:rsid w:val="008938F7"/>
    <w:rsid w:val="0089479A"/>
    <w:rsid w:val="00896B2C"/>
    <w:rsid w:val="008D0235"/>
    <w:rsid w:val="008E550C"/>
    <w:rsid w:val="008F0AB7"/>
    <w:rsid w:val="008F4BCD"/>
    <w:rsid w:val="0091331C"/>
    <w:rsid w:val="009234B3"/>
    <w:rsid w:val="0093170B"/>
    <w:rsid w:val="009419B7"/>
    <w:rsid w:val="00943C42"/>
    <w:rsid w:val="009516A6"/>
    <w:rsid w:val="00961BD8"/>
    <w:rsid w:val="00976AEB"/>
    <w:rsid w:val="00977B80"/>
    <w:rsid w:val="009868A7"/>
    <w:rsid w:val="00986ED4"/>
    <w:rsid w:val="009A0D0C"/>
    <w:rsid w:val="009A3E70"/>
    <w:rsid w:val="009B1700"/>
    <w:rsid w:val="009B37EA"/>
    <w:rsid w:val="009C0911"/>
    <w:rsid w:val="009C260D"/>
    <w:rsid w:val="009E0CD5"/>
    <w:rsid w:val="009F331D"/>
    <w:rsid w:val="009F3A0C"/>
    <w:rsid w:val="009F6402"/>
    <w:rsid w:val="00A15B2C"/>
    <w:rsid w:val="00A5331B"/>
    <w:rsid w:val="00A601E2"/>
    <w:rsid w:val="00A62CFB"/>
    <w:rsid w:val="00A7112B"/>
    <w:rsid w:val="00A75A9B"/>
    <w:rsid w:val="00AA4CAF"/>
    <w:rsid w:val="00AB4EF2"/>
    <w:rsid w:val="00AB519A"/>
    <w:rsid w:val="00AC0083"/>
    <w:rsid w:val="00AE169C"/>
    <w:rsid w:val="00AE1BFC"/>
    <w:rsid w:val="00AE3A8B"/>
    <w:rsid w:val="00AF2469"/>
    <w:rsid w:val="00AF4D5B"/>
    <w:rsid w:val="00B119EC"/>
    <w:rsid w:val="00B2042C"/>
    <w:rsid w:val="00B5136D"/>
    <w:rsid w:val="00B543D0"/>
    <w:rsid w:val="00B548B2"/>
    <w:rsid w:val="00B5674B"/>
    <w:rsid w:val="00B66CFF"/>
    <w:rsid w:val="00B703F6"/>
    <w:rsid w:val="00B723CF"/>
    <w:rsid w:val="00B752DB"/>
    <w:rsid w:val="00B77971"/>
    <w:rsid w:val="00B828F1"/>
    <w:rsid w:val="00B845A5"/>
    <w:rsid w:val="00B87561"/>
    <w:rsid w:val="00BA6D4E"/>
    <w:rsid w:val="00BB16E5"/>
    <w:rsid w:val="00BC0E1B"/>
    <w:rsid w:val="00BC6974"/>
    <w:rsid w:val="00BE512B"/>
    <w:rsid w:val="00BF0CCF"/>
    <w:rsid w:val="00C05BD7"/>
    <w:rsid w:val="00C05D48"/>
    <w:rsid w:val="00C24729"/>
    <w:rsid w:val="00C308C8"/>
    <w:rsid w:val="00C334CE"/>
    <w:rsid w:val="00C473D2"/>
    <w:rsid w:val="00C50048"/>
    <w:rsid w:val="00C50F8B"/>
    <w:rsid w:val="00C5500E"/>
    <w:rsid w:val="00C6324C"/>
    <w:rsid w:val="00C63A65"/>
    <w:rsid w:val="00C77506"/>
    <w:rsid w:val="00C83386"/>
    <w:rsid w:val="00C93A53"/>
    <w:rsid w:val="00C95B68"/>
    <w:rsid w:val="00CA0B4A"/>
    <w:rsid w:val="00CB2AC3"/>
    <w:rsid w:val="00CB5B09"/>
    <w:rsid w:val="00CD1F5E"/>
    <w:rsid w:val="00CD6710"/>
    <w:rsid w:val="00CD7F12"/>
    <w:rsid w:val="00CF0DC5"/>
    <w:rsid w:val="00CF10FD"/>
    <w:rsid w:val="00D10421"/>
    <w:rsid w:val="00D11A76"/>
    <w:rsid w:val="00D12FC8"/>
    <w:rsid w:val="00D253D2"/>
    <w:rsid w:val="00D30998"/>
    <w:rsid w:val="00D46D70"/>
    <w:rsid w:val="00D56CE1"/>
    <w:rsid w:val="00D73519"/>
    <w:rsid w:val="00DB3B58"/>
    <w:rsid w:val="00DE131C"/>
    <w:rsid w:val="00DE1478"/>
    <w:rsid w:val="00DE3CAF"/>
    <w:rsid w:val="00E15420"/>
    <w:rsid w:val="00E206F8"/>
    <w:rsid w:val="00E22018"/>
    <w:rsid w:val="00E24800"/>
    <w:rsid w:val="00E260AC"/>
    <w:rsid w:val="00E743CA"/>
    <w:rsid w:val="00E76497"/>
    <w:rsid w:val="00E77BDD"/>
    <w:rsid w:val="00E80549"/>
    <w:rsid w:val="00E83A9A"/>
    <w:rsid w:val="00E83CC7"/>
    <w:rsid w:val="00E92F53"/>
    <w:rsid w:val="00EB08E8"/>
    <w:rsid w:val="00EB6FBE"/>
    <w:rsid w:val="00EC4C61"/>
    <w:rsid w:val="00EE03FA"/>
    <w:rsid w:val="00EE22EF"/>
    <w:rsid w:val="00EF2B23"/>
    <w:rsid w:val="00EF2CB7"/>
    <w:rsid w:val="00EF612F"/>
    <w:rsid w:val="00EF68F8"/>
    <w:rsid w:val="00F04BFD"/>
    <w:rsid w:val="00F078CD"/>
    <w:rsid w:val="00F17AA2"/>
    <w:rsid w:val="00F2094C"/>
    <w:rsid w:val="00F279BB"/>
    <w:rsid w:val="00F635D3"/>
    <w:rsid w:val="00F6510A"/>
    <w:rsid w:val="00F755B1"/>
    <w:rsid w:val="00F761F3"/>
    <w:rsid w:val="00F76468"/>
    <w:rsid w:val="00F7693F"/>
    <w:rsid w:val="00F76E4C"/>
    <w:rsid w:val="00F90F4F"/>
    <w:rsid w:val="00F9268B"/>
    <w:rsid w:val="00FA4A2A"/>
    <w:rsid w:val="00FC1DE1"/>
    <w:rsid w:val="00FD420A"/>
    <w:rsid w:val="00FD6519"/>
    <w:rsid w:val="00FE0471"/>
    <w:rsid w:val="00FF1289"/>
    <w:rsid w:val="00FF3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F45F5"/>
  <w15:chartTrackingRefBased/>
  <w15:docId w15:val="{AC0703F8-40F8-4687-84AA-7E9E0EF84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CAA"/>
    <w:pPr>
      <w:widowControl w:val="0"/>
      <w:autoSpaceDE w:val="0"/>
      <w:autoSpaceDN w:val="0"/>
      <w:spacing w:after="0" w:line="240" w:lineRule="auto"/>
    </w:pPr>
    <w:rPr>
      <w:rFonts w:ascii="Calibri" w:eastAsia="Calibri" w:hAnsi="Calibri" w:cs="Calibri"/>
      <w:kern w:val="0"/>
      <w:lang w:bidi="en-US"/>
      <w14:ligatures w14:val="none"/>
    </w:rPr>
  </w:style>
  <w:style w:type="paragraph" w:styleId="Heading1">
    <w:name w:val="heading 1"/>
    <w:basedOn w:val="Normal"/>
    <w:next w:val="Normal"/>
    <w:link w:val="Heading1Char"/>
    <w:uiPriority w:val="9"/>
    <w:qFormat/>
    <w:rsid w:val="000F5C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5C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5C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5C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5C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5C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C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C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C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C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5C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5C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5C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5C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5C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C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C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CAA"/>
    <w:rPr>
      <w:rFonts w:eastAsiaTheme="majorEastAsia" w:cstheme="majorBidi"/>
      <w:color w:val="272727" w:themeColor="text1" w:themeTint="D8"/>
    </w:rPr>
  </w:style>
  <w:style w:type="paragraph" w:styleId="Title">
    <w:name w:val="Title"/>
    <w:basedOn w:val="Normal"/>
    <w:next w:val="Normal"/>
    <w:link w:val="TitleChar"/>
    <w:uiPriority w:val="10"/>
    <w:qFormat/>
    <w:rsid w:val="000F5C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C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C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C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CAA"/>
    <w:pPr>
      <w:spacing w:before="160"/>
      <w:jc w:val="center"/>
    </w:pPr>
    <w:rPr>
      <w:i/>
      <w:iCs/>
      <w:color w:val="404040" w:themeColor="text1" w:themeTint="BF"/>
    </w:rPr>
  </w:style>
  <w:style w:type="character" w:customStyle="1" w:styleId="QuoteChar">
    <w:name w:val="Quote Char"/>
    <w:basedOn w:val="DefaultParagraphFont"/>
    <w:link w:val="Quote"/>
    <w:uiPriority w:val="29"/>
    <w:rsid w:val="000F5CAA"/>
    <w:rPr>
      <w:i/>
      <w:iCs/>
      <w:color w:val="404040" w:themeColor="text1" w:themeTint="BF"/>
    </w:rPr>
  </w:style>
  <w:style w:type="paragraph" w:styleId="ListParagraph">
    <w:name w:val="List Paragraph"/>
    <w:basedOn w:val="Normal"/>
    <w:uiPriority w:val="1"/>
    <w:qFormat/>
    <w:rsid w:val="000F5CAA"/>
    <w:pPr>
      <w:ind w:left="720"/>
      <w:contextualSpacing/>
    </w:pPr>
  </w:style>
  <w:style w:type="character" w:styleId="IntenseEmphasis">
    <w:name w:val="Intense Emphasis"/>
    <w:basedOn w:val="DefaultParagraphFont"/>
    <w:uiPriority w:val="21"/>
    <w:qFormat/>
    <w:rsid w:val="000F5CAA"/>
    <w:rPr>
      <w:i/>
      <w:iCs/>
      <w:color w:val="0F4761" w:themeColor="accent1" w:themeShade="BF"/>
    </w:rPr>
  </w:style>
  <w:style w:type="paragraph" w:styleId="IntenseQuote">
    <w:name w:val="Intense Quote"/>
    <w:basedOn w:val="Normal"/>
    <w:next w:val="Normal"/>
    <w:link w:val="IntenseQuoteChar"/>
    <w:uiPriority w:val="30"/>
    <w:qFormat/>
    <w:rsid w:val="000F5C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5CAA"/>
    <w:rPr>
      <w:i/>
      <w:iCs/>
      <w:color w:val="0F4761" w:themeColor="accent1" w:themeShade="BF"/>
    </w:rPr>
  </w:style>
  <w:style w:type="character" w:styleId="IntenseReference">
    <w:name w:val="Intense Reference"/>
    <w:basedOn w:val="DefaultParagraphFont"/>
    <w:uiPriority w:val="32"/>
    <w:qFormat/>
    <w:rsid w:val="000F5CAA"/>
    <w:rPr>
      <w:b/>
      <w:bCs/>
      <w:smallCaps/>
      <w:color w:val="0F4761" w:themeColor="accent1" w:themeShade="BF"/>
      <w:spacing w:val="5"/>
    </w:rPr>
  </w:style>
  <w:style w:type="paragraph" w:styleId="BodyText">
    <w:name w:val="Body Text"/>
    <w:basedOn w:val="Normal"/>
    <w:link w:val="BodyTextChar"/>
    <w:uiPriority w:val="1"/>
    <w:qFormat/>
    <w:rsid w:val="000F5CAA"/>
    <w:pPr>
      <w:spacing w:before="38"/>
      <w:ind w:left="637" w:hanging="361"/>
    </w:pPr>
  </w:style>
  <w:style w:type="character" w:customStyle="1" w:styleId="BodyTextChar">
    <w:name w:val="Body Text Char"/>
    <w:basedOn w:val="DefaultParagraphFont"/>
    <w:link w:val="BodyText"/>
    <w:uiPriority w:val="1"/>
    <w:rsid w:val="000F5CAA"/>
    <w:rPr>
      <w:rFonts w:ascii="Calibri" w:eastAsia="Calibri" w:hAnsi="Calibri" w:cs="Calibri"/>
      <w:kern w:val="0"/>
      <w:lang w:bidi="en-US"/>
      <w14:ligatures w14:val="none"/>
    </w:rPr>
  </w:style>
  <w:style w:type="table" w:styleId="TableGrid">
    <w:name w:val="Table Grid"/>
    <w:basedOn w:val="TableNormal"/>
    <w:uiPriority w:val="39"/>
    <w:rsid w:val="000F5CAA"/>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078CD"/>
    <w:rPr>
      <w:color w:val="467886" w:themeColor="hyperlink"/>
      <w:u w:val="single"/>
    </w:rPr>
  </w:style>
  <w:style w:type="character" w:styleId="UnresolvedMention">
    <w:name w:val="Unresolved Mention"/>
    <w:basedOn w:val="DefaultParagraphFont"/>
    <w:uiPriority w:val="99"/>
    <w:semiHidden/>
    <w:unhideWhenUsed/>
    <w:rsid w:val="00F078CD"/>
    <w:rPr>
      <w:color w:val="605E5C"/>
      <w:shd w:val="clear" w:color="auto" w:fill="E1DFDD"/>
    </w:rPr>
  </w:style>
  <w:style w:type="numbering" w:customStyle="1" w:styleId="CurrentList1">
    <w:name w:val="Current List1"/>
    <w:uiPriority w:val="99"/>
    <w:rsid w:val="00F90F4F"/>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southcentralclimat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etti.virginia@epa.gov" TargetMode="External"/><Relationship Id="rId5" Type="http://schemas.openxmlformats.org/officeDocument/2006/relationships/hyperlink" Target="mailto:Phillip.cravatt@chickasaw.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1608</Words>
  <Characters>9171</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Cherokee Nation</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 Campbell</dc:creator>
  <cp:keywords/>
  <dc:description/>
  <cp:lastModifiedBy>Ashley Wagnon</cp:lastModifiedBy>
  <cp:revision>2</cp:revision>
  <dcterms:created xsi:type="dcterms:W3CDTF">2024-12-06T17:40:00Z</dcterms:created>
  <dcterms:modified xsi:type="dcterms:W3CDTF">2024-12-06T17:40:00Z</dcterms:modified>
</cp:coreProperties>
</file>